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68" w:rsidRPr="0004344D" w:rsidRDefault="00260168" w:rsidP="002601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44D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260168" w:rsidRPr="0004344D" w:rsidRDefault="001F606D" w:rsidP="002601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«Начальная школа – детский сад с. Новое</w:t>
      </w:r>
      <w:r w:rsidR="00260168" w:rsidRPr="0004344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60168" w:rsidRDefault="00260168" w:rsidP="0026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260168" w:rsidRPr="00897462" w:rsidTr="004B5884">
        <w:tc>
          <w:tcPr>
            <w:tcW w:w="5070" w:type="dxa"/>
            <w:vMerge w:val="restart"/>
          </w:tcPr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СОГЛАСОВАНЫ</w:t>
            </w:r>
          </w:p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C315DA"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15</w:t>
            </w:r>
            <w:r w:rsidR="006E1C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.05.2024 г. № 4</w:t>
            </w:r>
          </w:p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СОГЛАСОВАНЫ</w:t>
            </w:r>
          </w:p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заседания совета родителей</w:t>
            </w:r>
          </w:p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B24F6E"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="006E1C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3.05.2024</w:t>
            </w:r>
            <w:r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г.  №</w:t>
            </w:r>
            <w:r w:rsidR="001F606D"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24F6E"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</w:p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УТВЕРЖДЕНЫ</w:t>
            </w:r>
          </w:p>
          <w:p w:rsidR="00260168" w:rsidRPr="00C315DA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приказом </w:t>
            </w:r>
          </w:p>
          <w:p w:rsidR="00260168" w:rsidRPr="00303C8D" w:rsidRDefault="00260168" w:rsidP="00C3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31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</w:t>
            </w:r>
            <w:r w:rsidR="006E1C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15.05</w:t>
            </w:r>
            <w:r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r w:rsidR="006F78DD"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</w:t>
            </w:r>
            <w:r w:rsidR="006E1C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24</w:t>
            </w:r>
            <w:r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="001F606D"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</w:t>
            </w:r>
            <w:r w:rsidR="001F606D" w:rsidRPr="00C315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E1C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45</w:t>
            </w:r>
          </w:p>
        </w:tc>
      </w:tr>
      <w:tr w:rsidR="00260168" w:rsidRPr="00897462" w:rsidTr="004B5884">
        <w:tc>
          <w:tcPr>
            <w:tcW w:w="0" w:type="auto"/>
            <w:vMerge/>
            <w:vAlign w:val="center"/>
            <w:hideMark/>
          </w:tcPr>
          <w:p w:rsidR="00260168" w:rsidRPr="0004344D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60168" w:rsidRPr="0004344D" w:rsidRDefault="00260168" w:rsidP="004B5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0168" w:rsidRPr="00140BA6" w:rsidRDefault="00260168" w:rsidP="0026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168" w:rsidRDefault="00260168" w:rsidP="0026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168" w:rsidRPr="00D94B41" w:rsidRDefault="00260168" w:rsidP="0026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B4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1F606D" w:rsidRPr="001F606D" w:rsidRDefault="00260168" w:rsidP="001F6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B41">
        <w:rPr>
          <w:rFonts w:ascii="Times New Roman" w:hAnsi="Times New Roman" w:cs="Times New Roman"/>
          <w:b/>
          <w:bCs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94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муниципальное казенное общеобразовательное учреждение </w:t>
      </w:r>
      <w:r w:rsidR="001F606D" w:rsidRPr="001F606D">
        <w:rPr>
          <w:rFonts w:ascii="Times New Roman" w:eastAsia="Calibri" w:hAnsi="Times New Roman" w:cs="Times New Roman"/>
          <w:b/>
          <w:sz w:val="28"/>
          <w:szCs w:val="28"/>
        </w:rPr>
        <w:t>«Начальная школа – детский сад с. Новое»</w:t>
      </w:r>
    </w:p>
    <w:p w:rsidR="00260168" w:rsidRDefault="00260168" w:rsidP="001F6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215A7" w:rsidRPr="00E215A7" w:rsidRDefault="00E215A7" w:rsidP="00E21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6151E" w:rsidRPr="00D6151E" w:rsidRDefault="00310FF8" w:rsidP="001153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15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151E" w:rsidRPr="00D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r w:rsidR="00260168" w:rsidRPr="00D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</w:t>
      </w:r>
      <w:r w:rsidR="00D615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D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61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</w:t>
      </w:r>
      <w:r w:rsidR="00D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улируют порядок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граждан на</w:t>
      </w:r>
      <w:r w:rsidR="00D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образовательным программам начального общего</w:t>
      </w:r>
      <w:r w:rsidR="00D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151E" w:rsidRPr="00D6151E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общеобразовательное учреждение </w:t>
      </w:r>
      <w:r w:rsidR="001F606D">
        <w:rPr>
          <w:rFonts w:ascii="Times New Roman" w:eastAsia="Calibri" w:hAnsi="Times New Roman" w:cs="Times New Roman"/>
          <w:sz w:val="28"/>
          <w:szCs w:val="28"/>
        </w:rPr>
        <w:t>«Начальная школа – детский сад с. Новое</w:t>
      </w:r>
      <w:r w:rsidR="001F606D" w:rsidRPr="0004344D">
        <w:rPr>
          <w:rFonts w:ascii="Times New Roman" w:eastAsia="Calibri" w:hAnsi="Times New Roman" w:cs="Times New Roman"/>
          <w:sz w:val="28"/>
          <w:szCs w:val="28"/>
        </w:rPr>
        <w:t>»</w:t>
      </w:r>
      <w:r w:rsidR="001F6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00D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proofErr w:type="gramStart"/>
      <w:r w:rsidR="000A500D">
        <w:rPr>
          <w:rFonts w:ascii="Times New Roman" w:hAnsi="Times New Roman" w:cs="Times New Roman"/>
          <w:bCs/>
          <w:sz w:val="28"/>
          <w:szCs w:val="28"/>
        </w:rPr>
        <w:t>–У</w:t>
      </w:r>
      <w:proofErr w:type="gramEnd"/>
      <w:r w:rsidR="000A500D">
        <w:rPr>
          <w:rFonts w:ascii="Times New Roman" w:hAnsi="Times New Roman" w:cs="Times New Roman"/>
          <w:bCs/>
          <w:sz w:val="28"/>
          <w:szCs w:val="28"/>
        </w:rPr>
        <w:t>чреждение)</w:t>
      </w:r>
      <w:r w:rsidR="00D6151E" w:rsidRPr="00D6151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0168" w:rsidRPr="00260168" w:rsidRDefault="00310FF8" w:rsidP="00E14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50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0A5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Учреждение</w:t>
      </w:r>
      <w:r w:rsidR="00E1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E44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которые имеют право на</w:t>
      </w:r>
      <w:r w:rsidR="00E1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14E44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</w:t>
      </w:r>
      <w:r w:rsidR="00E1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</w:t>
      </w:r>
      <w:r w:rsidR="00E14E44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  <w:r w:rsidR="00AD4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E44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1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про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граммам </w:t>
      </w:r>
      <w:r w:rsidR="00E1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0A5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общедоступной</w:t>
      </w:r>
      <w:r w:rsidR="000A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3.Прием иностранных граждан и лиц без гражданства, в том числе</w:t>
      </w:r>
      <w:r w:rsidR="00C6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соотечественников, проживающих за рубежом, в </w:t>
      </w:r>
      <w:r w:rsidR="00F62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осуществляется в соответствии с законодательством РФ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4.Правила приема обеспечива</w:t>
      </w:r>
      <w:r w:rsidR="00AD4F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прием в </w:t>
      </w:r>
      <w:r w:rsidR="00A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имеющих</w:t>
      </w:r>
      <w:r w:rsidR="00A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</w:t>
      </w:r>
      <w:r w:rsidR="00A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  <w:r w:rsidR="00A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закрепленной территории.</w:t>
      </w:r>
    </w:p>
    <w:p w:rsid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F6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</w:t>
      </w:r>
      <w:r w:rsidR="001F65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</w:t>
      </w:r>
      <w:r w:rsidR="001F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информационном стенде и официальном сайте в</w:t>
      </w:r>
      <w:r w:rsidR="001F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"Интернет"  издаваемый не позднее 15 марта текущего года распорядительный акт органа местного самоуправления муниципального района о закреплении образовательных организаций за</w:t>
      </w:r>
      <w:r w:rsidR="0022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конкретными территориями муниципального района в течение 10 календарных дней с</w:t>
      </w:r>
      <w:r w:rsidR="001F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его издания.</w:t>
      </w:r>
      <w:proofErr w:type="gramEnd"/>
    </w:p>
    <w:p w:rsidR="00394E89" w:rsidRDefault="00394E89" w:rsidP="00CB7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E28" w:rsidRDefault="00CC507E" w:rsidP="00CB7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B7E28" w:rsidRPr="00CB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приема на обучение </w:t>
      </w:r>
    </w:p>
    <w:p w:rsidR="00CC507E" w:rsidRPr="00CB7E28" w:rsidRDefault="00CB7E28" w:rsidP="00CB7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образовательным программам начального общего образования</w:t>
      </w:r>
    </w:p>
    <w:p w:rsid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начального общего образования в </w:t>
      </w:r>
      <w:r w:rsidR="00B6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возраста шести лет и шести</w:t>
      </w:r>
      <w:r w:rsidR="00B6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при отсутствии противопоказаний по состоянию здоровья, но не</w:t>
      </w:r>
      <w:r w:rsidR="00B6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достижения ими возраста восьми лет. По заявлению родителей</w:t>
      </w:r>
      <w:r w:rsidR="00B6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детей учредитель </w:t>
      </w:r>
      <w:r w:rsidR="00B6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разрешить прием детей на 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</w:t>
      </w:r>
      <w:r w:rsidR="00B6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более раннем или более позднем возрасте.</w:t>
      </w:r>
    </w:p>
    <w:p w:rsidR="00B62DEB" w:rsidRDefault="00B62DEB" w:rsidP="00B62D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69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21469"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«Ленинский муниципальный район» Еврейской автономной области в лице администрации Ленинского муниципального района Еврейской автономной области. 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F0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очередном порядке предоставляются места в 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указанным в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втором части 6 статьи 19 Федерального закона от 27 мая 1998 г.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N 76-ФЗ "О статусе военнослужащих", по месту жительства их семей.</w:t>
      </w:r>
    </w:p>
    <w:p w:rsidR="00260168" w:rsidRDefault="0026016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независимо от формы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детям, указанным в части 6 статьи 46 Федерального закона от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 2011 г. N 3-ФЗ "О полиции"12, детям сотрудников органов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дел, не я</w:t>
      </w:r>
      <w:r w:rsidR="00EF0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вляющихся сотрудниками полиции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детям, указанным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14 статьи 3 Федерального закона от 30 декабря 2012 г. N 283-ФЗ</w:t>
      </w:r>
      <w:proofErr w:type="gramEnd"/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гарантиях сотрудникам некоторых федеральных органов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и внесении изменений в законодательные акты</w:t>
      </w:r>
      <w:r w:rsidR="00AB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Федерации".</w:t>
      </w:r>
    </w:p>
    <w:p w:rsidR="00115358" w:rsidRDefault="0011535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внеочередном  порядке предоставляются  места в учреждении  детям:</w:t>
      </w:r>
    </w:p>
    <w:p w:rsidR="00115358" w:rsidRDefault="00115358" w:rsidP="00115358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и граждан, пребывающих в добровольческих формирован</w:t>
      </w:r>
      <w:r w:rsidR="008975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погибших при выполнении задач в</w:t>
      </w:r>
      <w:r w:rsidR="0089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 либо позднее, но вследствие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увечья или заболевания, полученных при СВО;</w:t>
      </w:r>
    </w:p>
    <w:p w:rsidR="00115358" w:rsidRDefault="0089750F" w:rsidP="00115358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Росгвардии, погибших  при выполнении  задач в СВО либо позднее, но вследствие увечья или заболевания, полученных при СВО.</w:t>
      </w:r>
    </w:p>
    <w:p w:rsidR="0089750F" w:rsidRPr="0089750F" w:rsidRDefault="0089750F" w:rsidP="0089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правило  распространяется и на усыновленных (удочеренных) детей или находящихся  под опекой или попечительством в  семье, включая приемную и патронатную.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обучение в </w:t>
      </w:r>
      <w:r w:rsidR="008E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8E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принципах равных условий приема для всех поступающих, за исключением</w:t>
      </w:r>
      <w:r w:rsidR="008E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которым в соответствии с Федеральным законом предоставлены особые</w:t>
      </w:r>
      <w:r w:rsidR="008E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(преим</w:t>
      </w:r>
      <w:r w:rsidR="008E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ущества) при приеме </w:t>
      </w:r>
      <w:proofErr w:type="gramStart"/>
      <w:r w:rsidR="008E2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E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0B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89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5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преимущественного п</w:t>
      </w:r>
      <w:r w:rsidR="000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на </w:t>
      </w:r>
      <w:proofErr w:type="gramStart"/>
      <w:r w:rsidR="000B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0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муниципальную образовательную организацию, в которой обучаются его </w:t>
      </w:r>
      <w:r w:rsidR="0089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полнородные и </w:t>
      </w:r>
      <w:proofErr w:type="spellStart"/>
      <w:r w:rsidR="00897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89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и (или) сестра</w:t>
      </w:r>
      <w:r w:rsidR="00897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168" w:rsidRPr="00260168" w:rsidRDefault="00310FF8" w:rsidP="007A23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принимаются на</w:t>
      </w:r>
      <w:r w:rsidR="0070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общего</w:t>
      </w:r>
      <w:r w:rsidR="0070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(далее </w:t>
      </w:r>
      <w:r w:rsidR="00701A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адаптированная</w:t>
      </w:r>
      <w:r w:rsidR="0070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программа) только с согласия их родителей (законных</w:t>
      </w:r>
      <w:r w:rsidR="0070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и на основании рекомендаций</w:t>
      </w:r>
      <w:r w:rsidR="0070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="00701A7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-медико-педагогической</w:t>
      </w:r>
      <w:proofErr w:type="spellEnd"/>
      <w:r w:rsidR="0070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168" w:rsidRPr="00260168" w:rsidRDefault="00310FF8" w:rsidP="007A23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</w:t>
      </w:r>
      <w:r w:rsidR="00BD58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</w:t>
      </w:r>
      <w:r w:rsidR="00BD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учебного года при наличии свободных мест.</w:t>
      </w:r>
    </w:p>
    <w:p w:rsidR="00CB7E28" w:rsidRPr="00CB7E28" w:rsidRDefault="00310FF8" w:rsidP="00CB7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в </w:t>
      </w:r>
      <w:r w:rsidR="007A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отказано то</w:t>
      </w:r>
      <w:r w:rsidR="00EB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по причине отсутствия </w:t>
      </w:r>
      <w:r w:rsidR="00EB48B6" w:rsidRPr="006B3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</w:t>
      </w:r>
      <w:r w:rsidR="007A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мест</w:t>
      </w:r>
      <w:r w:rsidR="00CB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7E28" w:rsidRPr="00CB7E28">
        <w:rPr>
          <w:rStyle w:val="FontStyle12"/>
          <w:b w:val="0"/>
          <w:sz w:val="28"/>
          <w:szCs w:val="28"/>
        </w:rPr>
        <w:t>Свободными в Учреждении на момент подачи заявления являются места в классах, имеющих наполняемость менее 25 человек.</w:t>
      </w:r>
    </w:p>
    <w:p w:rsidR="007A2351" w:rsidRPr="007A2351" w:rsidRDefault="00310FF8" w:rsidP="007A23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мест родители</w:t>
      </w:r>
      <w:r w:rsidR="007A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 представители) ребенка для решения вопроса о его устройстве в</w:t>
      </w:r>
      <w:r w:rsidR="007A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другую общеобразовательную организацию </w:t>
      </w:r>
      <w:r w:rsidR="00260168" w:rsidRPr="006B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обращаются </w:t>
      </w:r>
      <w:r w:rsidR="00EB48B6" w:rsidRPr="006B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A2351" w:rsidRPr="006B3930">
        <w:rPr>
          <w:rFonts w:ascii="Times New Roman" w:hAnsi="Times New Roman" w:cs="Times New Roman"/>
          <w:sz w:val="28"/>
          <w:szCs w:val="28"/>
        </w:rPr>
        <w:t>уполномоченному</w:t>
      </w:r>
      <w:r w:rsidR="007A2351" w:rsidRPr="007A2351">
        <w:rPr>
          <w:rFonts w:ascii="Times New Roman" w:hAnsi="Times New Roman" w:cs="Times New Roman"/>
          <w:sz w:val="28"/>
          <w:szCs w:val="28"/>
        </w:rPr>
        <w:t xml:space="preserve"> органу в сфере образования на территории Ленинского муниципального района – </w:t>
      </w:r>
      <w:r w:rsidR="007A2351">
        <w:rPr>
          <w:rFonts w:ascii="Times New Roman" w:hAnsi="Times New Roman" w:cs="Times New Roman"/>
          <w:sz w:val="28"/>
          <w:szCs w:val="28"/>
        </w:rPr>
        <w:t>о</w:t>
      </w:r>
      <w:r w:rsidR="007A2351" w:rsidRPr="007A2351">
        <w:rPr>
          <w:rFonts w:ascii="Times New Roman" w:hAnsi="Times New Roman" w:cs="Times New Roman"/>
          <w:sz w:val="28"/>
          <w:szCs w:val="28"/>
        </w:rPr>
        <w:t>тделу образования администрации Ленинского муниципального ра</w:t>
      </w:r>
      <w:r w:rsidR="007A2351">
        <w:rPr>
          <w:rFonts w:ascii="Times New Roman" w:hAnsi="Times New Roman" w:cs="Times New Roman"/>
          <w:sz w:val="28"/>
          <w:szCs w:val="28"/>
        </w:rPr>
        <w:t>йона.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1859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</w:t>
      </w:r>
      <w:r w:rsidR="0018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организованного приема детей в первый класс размещают на своих</w:t>
      </w:r>
      <w:r w:rsidR="0018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стенде и официальном сайте в сети Интернет</w:t>
      </w:r>
      <w:r w:rsidR="00AF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AF1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федеральной государственной системе «</w:t>
      </w:r>
      <w:r w:rsidR="00C637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AF130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портал государственных и муниц</w:t>
      </w:r>
      <w:r w:rsidR="00C63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услуг (функций) (далее</w:t>
      </w:r>
      <w:r w:rsidR="00AF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ЕПГУ)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информацию:</w:t>
      </w:r>
      <w:proofErr w:type="gramEnd"/>
    </w:p>
    <w:p w:rsidR="00C315DA" w:rsidRDefault="00260168" w:rsidP="0026016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</w:t>
      </w:r>
      <w:r w:rsidR="001859D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издания распорядительного акта, указанного в пункте </w:t>
      </w:r>
      <w:r w:rsidR="00394E89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1.5.Правил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0168" w:rsidRPr="00C315DA" w:rsidRDefault="00260168" w:rsidP="0026016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</w:t>
      </w:r>
      <w:r w:rsidR="001859D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закрепленной территории, не позднее 5 июля текущего года.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приеме на обучение в первый класс для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3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пунктах </w:t>
      </w:r>
      <w:r w:rsidR="0023083C" w:rsidRPr="0023083C">
        <w:rPr>
          <w:rFonts w:ascii="Times New Roman" w:eastAsia="Times New Roman" w:hAnsi="Times New Roman" w:cs="Times New Roman"/>
          <w:sz w:val="28"/>
          <w:szCs w:val="28"/>
          <w:lang w:eastAsia="ru-RU"/>
        </w:rPr>
        <w:t>2.2-2.4 Правил</w:t>
      </w:r>
      <w:r w:rsidR="00260168" w:rsidRPr="002308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проживающих на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закрепленной территории, начинается</w:t>
      </w:r>
      <w:r w:rsidR="00EB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текущего года и завершается</w:t>
      </w:r>
      <w:r w:rsidR="0023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текущего года.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приеме на обучение детей</w:t>
      </w:r>
      <w:r w:rsidR="00260168" w:rsidRPr="0023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</w:t>
      </w:r>
      <w:r w:rsidR="0023083C" w:rsidRPr="00230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2.10 Правил</w:t>
      </w:r>
      <w:r w:rsidR="00260168" w:rsidRPr="00230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 рабочих дней после завершения приема заявлений о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на обучение в первый класс.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о приеме на обучение в первый класс начинается 6 июля текущего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до момента заполнения свободных мест, но не позднее 5 сентября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года.</w:t>
      </w:r>
    </w:p>
    <w:p w:rsidR="00260168" w:rsidRPr="00260168" w:rsidRDefault="00310FF8" w:rsidP="006E2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6E2E15" w:rsidRP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6E2E15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E2E15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детей,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E15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проживающих на закрепленной территории, ранее 6 июля текущего года</w:t>
      </w:r>
      <w:r w:rsidR="006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закончен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BE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класс всех детей, </w:t>
      </w:r>
      <w:r w:rsidR="00260168" w:rsidRPr="002308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пунктах</w:t>
      </w:r>
      <w:r w:rsidR="002308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3083C" w:rsidRPr="0023083C">
        <w:rPr>
          <w:rFonts w:ascii="Times New Roman" w:eastAsia="Times New Roman" w:hAnsi="Times New Roman" w:cs="Times New Roman"/>
          <w:sz w:val="28"/>
          <w:szCs w:val="28"/>
          <w:lang w:eastAsia="ru-RU"/>
        </w:rPr>
        <w:t>2.2-2.4 Правил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BE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проживающих на закрепленной территории, 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обучение 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обязано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родителей (законных представителей)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 уставом, с лицензией на осуществление образовательной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со свидетельством о государственной аккредитации, с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общеобразовательными программами и другими документами, регламентирующими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осуществление образовательной деятельности, права и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обучающихся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E28" w:rsidRDefault="00CB7E2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28" w:rsidRDefault="00CB7E28" w:rsidP="00CB7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документам при приеме на обучение</w:t>
      </w:r>
    </w:p>
    <w:p w:rsidR="00CB7E28" w:rsidRPr="00CB7E28" w:rsidRDefault="00CB7E28" w:rsidP="00CB7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образовательным программам начального общего образования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по имеющим государственную аккредитацию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начального общего образования выбор языка образования, изучаемых родного языка из числа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 народов Российской Федерации, в том числе русского языка как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языка, государственных языков республик Российской Федерации</w:t>
      </w:r>
      <w:r w:rsidR="003A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заявлению родителей (законных представителей) детей.</w:t>
      </w:r>
      <w:proofErr w:type="gramEnd"/>
    </w:p>
    <w:p w:rsidR="002B7C47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</w:t>
      </w:r>
      <w:r w:rsidR="002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личному заявлению родителя (законного представителя)</w:t>
      </w:r>
      <w:r w:rsidR="002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приеме на обучение и </w:t>
      </w:r>
      <w:r w:rsidR="002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приема на</w:t>
      </w:r>
      <w:r w:rsidR="002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 подаются одним из следующих</w:t>
      </w:r>
      <w:r w:rsidR="002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способов:</w:t>
      </w:r>
    </w:p>
    <w:p w:rsidR="00C315DA" w:rsidRDefault="0083634C" w:rsidP="0031303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037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5DA" w:rsidRDefault="00313037" w:rsidP="0026016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субъекта РФ, созданных органами государственной власти субъекта РФ (при </w:t>
      </w:r>
      <w:r w:rsidR="00836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5DA" w:rsidRDefault="00260168" w:rsidP="0031303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</w:t>
      </w:r>
      <w:r w:rsidR="00313037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уведомлением о вручении;</w:t>
      </w:r>
    </w:p>
    <w:p w:rsidR="00313037" w:rsidRPr="00C315DA" w:rsidRDefault="00313037" w:rsidP="00313037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Учреждение;</w:t>
      </w:r>
    </w:p>
    <w:p w:rsidR="00260168" w:rsidRDefault="002B7C47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указанных в заявлении о приеме на обучение, и 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 поданных электронных образов документов.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обращаться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государственным информационным системам,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(муниципальные) органы и организации.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приеме на обучение родителем (законным</w:t>
      </w:r>
      <w:r w:rsidR="006D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представителем) ребенка указываются следующие сведения: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представителя(ей) ребенка;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(законного(</w:t>
      </w:r>
      <w:proofErr w:type="spell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</w:t>
      </w:r>
      <w:proofErr w:type="gram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родителя(ей) (законного(</w:t>
      </w:r>
      <w:proofErr w:type="spell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первоочередного</w:t>
      </w:r>
      <w:r w:rsidR="0083777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преимущественного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потребности ребенка или поступающего в </w:t>
      </w:r>
      <w:proofErr w:type="gram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 и (или) в создании специальных условий для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обучения и воспитания обучающегося с ограниченными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в соответствии с заключением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(при наличии) или инвалида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(ребенка-инвалида) в соответствии с индивидуальной программой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родител</w:t>
      </w:r>
      <w:proofErr w:type="gram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 по адаптированной образовательной программе (в случае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обучения ребенка по адаптированной образовательной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программе);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языков народов Российской Федерации или на иностранном языке);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права на изучение родного языка из числа языков народов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 том числе русского языка как родного языка);</w:t>
      </w:r>
    </w:p>
    <w:p w:rsid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</w:t>
      </w:r>
      <w:proofErr w:type="gram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</w:t>
      </w:r>
      <w:r w:rsidR="00893CA1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 уставом, с лицензией на осуществление</w:t>
      </w:r>
      <w:r w:rsidR="004A1024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деятельности, со свидетельством о государственной</w:t>
      </w:r>
      <w:r w:rsidR="004A1024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аккредитации, с общеобразовательными программами и другими документами,</w:t>
      </w:r>
      <w:r w:rsidR="004A1024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регламентирующими организацию и осуществление образовательной</w:t>
      </w:r>
      <w:r w:rsidR="003002C6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права и обязанности обучающихся;</w:t>
      </w:r>
    </w:p>
    <w:p w:rsidR="00E87FC7" w:rsidRDefault="00E87FC7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законного(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с Уставом, с лицензией на осуществление образовательной деятельности, со свидетельством о государственной аккреди</w:t>
      </w:r>
      <w:r w:rsidR="00420A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с общеобразовательными </w:t>
      </w:r>
      <w:r w:rsidR="0042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программами и другими документами, регламентирующими организацию и осуществление образовательной деятельности. Права и обязанности </w:t>
      </w:r>
      <w:proofErr w:type="gramStart"/>
      <w:r w:rsidR="00420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20A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0168" w:rsidRPr="00C315DA" w:rsidRDefault="00260168" w:rsidP="0026016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обработку персональных данных.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о приеме на обучение размещается</w:t>
      </w:r>
      <w:r w:rsidR="004A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</w:t>
      </w:r>
      <w:r w:rsidR="004A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в сети Интернет.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20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д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приема</w:t>
      </w:r>
      <w:r w:rsidR="0042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школу, которые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</w:t>
      </w:r>
      <w:r w:rsidR="008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="00420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A77" w:rsidRDefault="00420A77" w:rsidP="00260168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приеме;</w:t>
      </w:r>
    </w:p>
    <w:p w:rsidR="00420A77" w:rsidRDefault="00420A77" w:rsidP="00260168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родителя или законного представителя;</w:t>
      </w:r>
    </w:p>
    <w:p w:rsidR="00C315DA" w:rsidRDefault="00260168" w:rsidP="00260168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ребенка или </w:t>
      </w:r>
      <w:r w:rsidR="0042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6824ED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 родство заявителя;</w:t>
      </w:r>
    </w:p>
    <w:p w:rsidR="00C315DA" w:rsidRDefault="00260168" w:rsidP="00260168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по месту</w:t>
      </w:r>
      <w:r w:rsidR="006824ED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или по месту пребывания на закрепленной территории или справку</w:t>
      </w:r>
      <w:r w:rsidR="006824ED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 для оформления регистрации по месту жительства (в</w:t>
      </w:r>
      <w:r w:rsidR="006824ED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приема на обучение ребенка, проживающего на</w:t>
      </w:r>
      <w:r w:rsidR="006824ED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закрепленной территории</w:t>
      </w:r>
      <w:r w:rsid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случае использования права преимущественного приема на обучение по образовательным программам начального общего образования</w:t>
      </w:r>
      <w:r w:rsidR="00186CE3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8C643B" w:rsidRPr="008C643B" w:rsidRDefault="008C643B" w:rsidP="008C6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приема в школу, которые нужно предоставить при необходимости:</w:t>
      </w:r>
    </w:p>
    <w:p w:rsidR="008C643B" w:rsidRDefault="008C643B" w:rsidP="008C643B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сестры; </w:t>
      </w:r>
    </w:p>
    <w:p w:rsidR="008C643B" w:rsidRPr="008C643B" w:rsidRDefault="008C643B" w:rsidP="008C643B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установление опеки или попечительства;</w:t>
      </w:r>
    </w:p>
    <w:p w:rsidR="00C315DA" w:rsidRDefault="00186CE3" w:rsidP="00260168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</w:t>
      </w:r>
      <w:r w:rsid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подтверждают право вне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</w:t>
      </w:r>
      <w:r w:rsidR="003539F0"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первоочередного  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</w:t>
      </w:r>
      <w:r w:rsid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(справка с места работы родителя (ей</w:t>
      </w:r>
      <w:proofErr w:type="gramStart"/>
      <w:r w:rsid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)., </w:t>
      </w:r>
      <w:proofErr w:type="gramEnd"/>
      <w:r w:rsid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(</w:t>
      </w:r>
      <w:proofErr w:type="spellStart"/>
      <w:r w:rsid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 (ей) ребенка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0168" w:rsidRPr="00C315DA" w:rsidRDefault="00260168" w:rsidP="00260168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заключения </w:t>
      </w:r>
      <w:proofErr w:type="spellStart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</w:t>
      </w:r>
      <w:r w:rsidR="008C6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C315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24ED" w:rsidRPr="00260168" w:rsidRDefault="00310FF8" w:rsidP="00682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с уполномоченными должностными лицами 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предъявляет(ют) оригиналы документов, </w:t>
      </w:r>
      <w:r w:rsidR="00260168" w:rsidRPr="008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r w:rsidR="006824ED" w:rsidRPr="008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93CA1" w:rsidRPr="008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е 3.6.Правил</w:t>
      </w:r>
      <w:r w:rsidR="006824ED" w:rsidRPr="00893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4ED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ребенка, являющегося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гражданином или лицом без гражданства, дополнительно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предъявляет(ют) документ, подтверждающий родство заявителя(ей) (или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представления прав ребенка), и документ, подтверждающий право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на пребывание в Российской Федерации.</w:t>
      </w:r>
    </w:p>
    <w:p w:rsidR="006824ED" w:rsidRDefault="0026016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на русском языке или вместе с заверенным в установленном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переводом на русский язык.</w:t>
      </w:r>
    </w:p>
    <w:p w:rsid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требовать представления других документов в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 основания для приема на 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программам.</w:t>
      </w:r>
    </w:p>
    <w:p w:rsidR="003002C6" w:rsidRDefault="00310FF8" w:rsidP="003002C6">
      <w:pPr>
        <w:shd w:val="clear" w:color="auto" w:fill="FFFFFF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име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по своему усмотрению представлять другие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734E" w:rsidRDefault="00310FF8" w:rsidP="003002C6">
      <w:pPr>
        <w:shd w:val="clear" w:color="auto" w:fill="FFFFFF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приема заявления</w:t>
      </w:r>
      <w:r w:rsidR="00FB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перечень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представленных родителе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представителем(</w:t>
      </w:r>
      <w:proofErr w:type="spell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ребенка, </w:t>
      </w:r>
      <w:r w:rsidR="00FB7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 в журнале приема заявлений о приеме на обучение в Учреждении.</w:t>
      </w:r>
    </w:p>
    <w:p w:rsidR="00910C89" w:rsidRDefault="00FB734E" w:rsidP="003002C6">
      <w:pPr>
        <w:shd w:val="clear" w:color="auto" w:fill="FFFFFF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3.12.После регистрации заявления о приеме на обучение и пере</w:t>
      </w:r>
      <w:r w:rsidR="006E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чня документов,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21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</w:t>
      </w:r>
      <w:proofErr w:type="gramStart"/>
      <w:r w:rsidR="006E1C21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="006E1C21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6E1C21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6E1C21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6E1C21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21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представителем(</w:t>
      </w:r>
      <w:proofErr w:type="spellStart"/>
      <w:r w:rsidR="006E1C21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6E1C21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родителю(ям) (законному(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представителю(ям</w:t>
      </w:r>
      <w:r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документ, заверенный  подписью должностного лица Учреждения, ответственного за прием заявлений о приеме на обучение и документов, содержащий индивидуальный номер  заявления о приеме на обучение и перечень предоставленных документов при приеме на обучение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E28" w:rsidRDefault="00CB7E2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28" w:rsidRPr="00CB7E28" w:rsidRDefault="00CB7E28" w:rsidP="00CB7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Документооборот и персональные данные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824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обработку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полученных в связи с приемом,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поступающих в соответствии с требованиями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области персональных данных.</w:t>
      </w:r>
    </w:p>
    <w:p w:rsidR="00260168" w:rsidRPr="00260168" w:rsidRDefault="00310FF8" w:rsidP="00260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распорядительный акт о приеме на обучение ребенка в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5 рабочих дней после приема заявления о приеме на обучение и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д</w:t>
      </w:r>
      <w:r w:rsidR="008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окументов, за исключением случаев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893C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2.10-2.13 Правил.</w:t>
      </w:r>
    </w:p>
    <w:p w:rsidR="00FC70BC" w:rsidRDefault="00310FF8" w:rsidP="00710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ребенка, принятого в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начала учебного года,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личное дело, в котором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заявление о приеме на обучение и все представленные</w:t>
      </w:r>
      <w:r w:rsidR="00F0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</w:t>
      </w:r>
      <w:proofErr w:type="gram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260168" w:rsidRPr="0026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документы (копии документов).</w:t>
      </w:r>
    </w:p>
    <w:p w:rsidR="00D10087" w:rsidRDefault="00310FF8" w:rsidP="00FC70BC">
      <w:pPr>
        <w:pStyle w:val="a7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FC70BC" w:rsidRPr="00D10087">
        <w:rPr>
          <w:rFonts w:ascii="Times New Roman" w:hAnsi="Times New Roman" w:cs="Times New Roman"/>
          <w:sz w:val="28"/>
          <w:szCs w:val="28"/>
        </w:rPr>
        <w:t>Информация об обучающихся первых классов заносится в «Алфавитную книгу записи обучающихся» после издания приказа «О</w:t>
      </w:r>
      <w:r w:rsidR="00D10087" w:rsidRPr="00D10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комплектовании первых классов»</w:t>
      </w:r>
      <w:r w:rsidR="00D10087">
        <w:rPr>
          <w:rFonts w:ascii="Times New Roman" w:hAnsi="Times New Roman" w:cs="Times New Roman"/>
          <w:sz w:val="28"/>
          <w:szCs w:val="28"/>
        </w:rPr>
        <w:t>.</w:t>
      </w:r>
    </w:p>
    <w:p w:rsidR="00FC70BC" w:rsidRPr="00D10087" w:rsidRDefault="00310FF8" w:rsidP="00FC70BC">
      <w:pPr>
        <w:pStyle w:val="a7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D10087">
        <w:rPr>
          <w:rFonts w:ascii="Times New Roman" w:hAnsi="Times New Roman" w:cs="Times New Roman"/>
          <w:sz w:val="28"/>
          <w:szCs w:val="28"/>
        </w:rPr>
        <w:t>И</w:t>
      </w:r>
      <w:r w:rsidR="00D10087" w:rsidRPr="00D10087">
        <w:rPr>
          <w:rFonts w:ascii="Times New Roman" w:hAnsi="Times New Roman" w:cs="Times New Roman"/>
          <w:sz w:val="28"/>
          <w:szCs w:val="28"/>
        </w:rPr>
        <w:t xml:space="preserve">нформация о вновь </w:t>
      </w:r>
      <w:proofErr w:type="gramStart"/>
      <w:r w:rsidR="00D10087" w:rsidRPr="00D10087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="00D10087" w:rsidRPr="00D10087">
        <w:rPr>
          <w:rFonts w:ascii="Times New Roman" w:hAnsi="Times New Roman" w:cs="Times New Roman"/>
          <w:sz w:val="28"/>
          <w:szCs w:val="28"/>
        </w:rPr>
        <w:t xml:space="preserve"> обучающихся заносится в «Алфавитную книгу записи обучающихся» после издания приказа «О зачислении обучающегося в списки школы».</w:t>
      </w:r>
    </w:p>
    <w:p w:rsidR="00C367A4" w:rsidRDefault="00C367A4" w:rsidP="00C367A4">
      <w:pPr>
        <w:pStyle w:val="a7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C367A4" w:rsidRDefault="00C367A4" w:rsidP="00C367A4">
      <w:pPr>
        <w:pStyle w:val="a7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310FF8" w:rsidRDefault="00310FF8" w:rsidP="00C367A4">
      <w:pPr>
        <w:pStyle w:val="a7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FC70BC" w:rsidRPr="00D10087" w:rsidRDefault="00C367A4" w:rsidP="00310FF8">
      <w:pPr>
        <w:pStyle w:val="a7"/>
        <w:ind w:left="3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546DE">
        <w:rPr>
          <w:rFonts w:ascii="Times New Roman" w:hAnsi="Times New Roman" w:cs="Times New Roman"/>
          <w:sz w:val="28"/>
          <w:szCs w:val="28"/>
        </w:rPr>
        <w:t>Срок действия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3546DE">
        <w:rPr>
          <w:rFonts w:ascii="Times New Roman" w:hAnsi="Times New Roman" w:cs="Times New Roman"/>
          <w:sz w:val="28"/>
          <w:szCs w:val="28"/>
        </w:rPr>
        <w:t xml:space="preserve">: </w:t>
      </w:r>
      <w:r w:rsidRPr="0088391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83919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883919">
        <w:rPr>
          <w:rFonts w:ascii="Times New Roman" w:hAnsi="Times New Roman" w:cs="Times New Roman"/>
          <w:sz w:val="28"/>
          <w:szCs w:val="28"/>
        </w:rPr>
        <w:t xml:space="preserve">, при изменении нормативно-правовой базы, регулирующей действие данного положения, вносятся изменения в установленном законом порядке. </w:t>
      </w:r>
    </w:p>
    <w:sectPr w:rsidR="00FC70BC" w:rsidRPr="00D10087" w:rsidSect="00C31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504"/>
    <w:multiLevelType w:val="hybridMultilevel"/>
    <w:tmpl w:val="4830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E0B00"/>
    <w:multiLevelType w:val="hybridMultilevel"/>
    <w:tmpl w:val="559468D8"/>
    <w:lvl w:ilvl="0" w:tplc="C1D83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B04"/>
    <w:multiLevelType w:val="hybridMultilevel"/>
    <w:tmpl w:val="AE568B70"/>
    <w:lvl w:ilvl="0" w:tplc="C1D83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86C46"/>
    <w:multiLevelType w:val="hybridMultilevel"/>
    <w:tmpl w:val="A7EEC10E"/>
    <w:lvl w:ilvl="0" w:tplc="4A48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71F52"/>
    <w:multiLevelType w:val="hybridMultilevel"/>
    <w:tmpl w:val="7118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B82"/>
    <w:multiLevelType w:val="hybridMultilevel"/>
    <w:tmpl w:val="69E02080"/>
    <w:lvl w:ilvl="0" w:tplc="C1D83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D6BF4"/>
    <w:multiLevelType w:val="hybridMultilevel"/>
    <w:tmpl w:val="8D02130C"/>
    <w:lvl w:ilvl="0" w:tplc="C1D83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168"/>
    <w:rsid w:val="000545E0"/>
    <w:rsid w:val="000A500D"/>
    <w:rsid w:val="000B4012"/>
    <w:rsid w:val="00115358"/>
    <w:rsid w:val="0018048B"/>
    <w:rsid w:val="001859D6"/>
    <w:rsid w:val="00186CE3"/>
    <w:rsid w:val="001B47CD"/>
    <w:rsid w:val="001D4479"/>
    <w:rsid w:val="001F606D"/>
    <w:rsid w:val="001F6563"/>
    <w:rsid w:val="002258F2"/>
    <w:rsid w:val="0023083C"/>
    <w:rsid w:val="00260168"/>
    <w:rsid w:val="002B7C47"/>
    <w:rsid w:val="003002C6"/>
    <w:rsid w:val="00303C8D"/>
    <w:rsid w:val="00310FF8"/>
    <w:rsid w:val="00313037"/>
    <w:rsid w:val="003539F0"/>
    <w:rsid w:val="00394E89"/>
    <w:rsid w:val="003A02CC"/>
    <w:rsid w:val="003B6684"/>
    <w:rsid w:val="00420A77"/>
    <w:rsid w:val="00495517"/>
    <w:rsid w:val="004A1024"/>
    <w:rsid w:val="004B5884"/>
    <w:rsid w:val="004F04DF"/>
    <w:rsid w:val="00550451"/>
    <w:rsid w:val="005A2FF8"/>
    <w:rsid w:val="005A3F0D"/>
    <w:rsid w:val="005B01BD"/>
    <w:rsid w:val="006044AA"/>
    <w:rsid w:val="006824ED"/>
    <w:rsid w:val="006B3930"/>
    <w:rsid w:val="006D274F"/>
    <w:rsid w:val="006E1C21"/>
    <w:rsid w:val="006E2E15"/>
    <w:rsid w:val="006F78DD"/>
    <w:rsid w:val="00701A7B"/>
    <w:rsid w:val="0071017B"/>
    <w:rsid w:val="007847D2"/>
    <w:rsid w:val="007A2351"/>
    <w:rsid w:val="007E29A0"/>
    <w:rsid w:val="00810DAF"/>
    <w:rsid w:val="0083634C"/>
    <w:rsid w:val="00837776"/>
    <w:rsid w:val="008462A6"/>
    <w:rsid w:val="00893CA1"/>
    <w:rsid w:val="0089750F"/>
    <w:rsid w:val="008A3C42"/>
    <w:rsid w:val="008C643B"/>
    <w:rsid w:val="008D6EF6"/>
    <w:rsid w:val="008E2863"/>
    <w:rsid w:val="00910C89"/>
    <w:rsid w:val="00AB7231"/>
    <w:rsid w:val="00AC49E3"/>
    <w:rsid w:val="00AD4FD9"/>
    <w:rsid w:val="00AF130A"/>
    <w:rsid w:val="00AF1BB7"/>
    <w:rsid w:val="00B24F6E"/>
    <w:rsid w:val="00B62DEB"/>
    <w:rsid w:val="00B93E91"/>
    <w:rsid w:val="00BD580A"/>
    <w:rsid w:val="00BE53A3"/>
    <w:rsid w:val="00BF73CB"/>
    <w:rsid w:val="00C315DA"/>
    <w:rsid w:val="00C367A4"/>
    <w:rsid w:val="00C50143"/>
    <w:rsid w:val="00C63762"/>
    <w:rsid w:val="00CB7E28"/>
    <w:rsid w:val="00CC507E"/>
    <w:rsid w:val="00CD0696"/>
    <w:rsid w:val="00D10087"/>
    <w:rsid w:val="00D20558"/>
    <w:rsid w:val="00D30BA9"/>
    <w:rsid w:val="00D6151E"/>
    <w:rsid w:val="00E14E44"/>
    <w:rsid w:val="00E215A7"/>
    <w:rsid w:val="00E87FC7"/>
    <w:rsid w:val="00EB48B6"/>
    <w:rsid w:val="00EB4F17"/>
    <w:rsid w:val="00EF0518"/>
    <w:rsid w:val="00F019D4"/>
    <w:rsid w:val="00F60BB5"/>
    <w:rsid w:val="00F62BF8"/>
    <w:rsid w:val="00FB734E"/>
    <w:rsid w:val="00FC70BC"/>
    <w:rsid w:val="00FE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0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0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151E"/>
    <w:pPr>
      <w:ind w:left="720"/>
      <w:contextualSpacing/>
    </w:pPr>
  </w:style>
  <w:style w:type="paragraph" w:styleId="a4">
    <w:name w:val="List"/>
    <w:basedOn w:val="a"/>
    <w:rsid w:val="007A235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7A23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2351"/>
  </w:style>
  <w:style w:type="paragraph" w:customStyle="1" w:styleId="a7">
    <w:name w:val="Стиль"/>
    <w:rsid w:val="00FC70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basedOn w:val="a0"/>
    <w:rsid w:val="00CB7E28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1315-633E-4D28-9B9E-F8476BC3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</cp:lastModifiedBy>
  <cp:revision>2</cp:revision>
  <dcterms:created xsi:type="dcterms:W3CDTF">2024-05-20T03:17:00Z</dcterms:created>
  <dcterms:modified xsi:type="dcterms:W3CDTF">2024-05-20T03:17:00Z</dcterms:modified>
</cp:coreProperties>
</file>