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820"/>
      </w:tblGrid>
      <w:tr w:rsidR="00CC1CA4" w:rsidRPr="00FB50A7" w:rsidTr="00CC1CA4">
        <w:tc>
          <w:tcPr>
            <w:tcW w:w="5211" w:type="dxa"/>
          </w:tcPr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 xml:space="preserve">Принято </w:t>
            </w:r>
          </w:p>
          <w:p w:rsidR="00CC1CA4" w:rsidRPr="009B7B41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9B7B41">
              <w:rPr>
                <w:rFonts w:ascii="Times New Roman" w:hAnsi="Times New Roman" w:cs="Times New Roman"/>
                <w:sz w:val="24"/>
                <w:szCs w:val="24"/>
              </w:rPr>
              <w:t>Педагогическом совете</w:t>
            </w:r>
          </w:p>
          <w:p w:rsidR="00CC1CA4" w:rsidRPr="009B7B41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B41"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="009B7B4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B7B41">
              <w:rPr>
                <w:rFonts w:ascii="Times New Roman" w:hAnsi="Times New Roman" w:cs="Times New Roman"/>
                <w:sz w:val="24"/>
                <w:szCs w:val="24"/>
              </w:rPr>
              <w:t>__о</w:t>
            </w:r>
            <w:r w:rsidR="009B7B41">
              <w:rPr>
                <w:rFonts w:ascii="Times New Roman" w:hAnsi="Times New Roman" w:cs="Times New Roman"/>
                <w:sz w:val="24"/>
                <w:szCs w:val="24"/>
              </w:rPr>
              <w:t>т  11.01. 2024 года</w:t>
            </w:r>
            <w:r w:rsidRPr="009B7B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C1CA4" w:rsidRPr="009B7B41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18"/>
                <w:szCs w:val="24"/>
              </w:rPr>
            </w:pPr>
            <w:r w:rsidRPr="009B7B41">
              <w:rPr>
                <w:rFonts w:ascii="Times New Roman" w:hAnsi="Times New Roman" w:cs="Times New Roman"/>
                <w:sz w:val="18"/>
                <w:szCs w:val="24"/>
              </w:rPr>
              <w:t xml:space="preserve">                                       число, месяц, год 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CC1CA4" w:rsidRPr="00FB50A7" w:rsidRDefault="00CC1CA4" w:rsidP="009B7B41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B50A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9B7B41">
              <w:rPr>
                <w:rFonts w:ascii="Times New Roman" w:hAnsi="Times New Roman" w:cs="Times New Roman"/>
                <w:sz w:val="24"/>
                <w:szCs w:val="24"/>
              </w:rPr>
              <w:t>МКОУ НШДС с. Новое</w:t>
            </w:r>
          </w:p>
          <w:p w:rsidR="00CC1CA4" w:rsidRPr="009B7B41" w:rsidRDefault="009B7B41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B41">
              <w:rPr>
                <w:rFonts w:ascii="Times New Roman" w:hAnsi="Times New Roman" w:cs="Times New Roman"/>
                <w:sz w:val="24"/>
                <w:szCs w:val="24"/>
              </w:rPr>
              <w:t>________Иванникова</w:t>
            </w:r>
            <w:proofErr w:type="spellEnd"/>
            <w:r w:rsidRPr="009B7B4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  <w:p w:rsidR="00CC1CA4" w:rsidRPr="009B7B41" w:rsidRDefault="00B76C81" w:rsidP="008C1A5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B7B41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="00CC1CA4" w:rsidRPr="009B7B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7B4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C1CA4" w:rsidRPr="009B7B41">
              <w:rPr>
                <w:rFonts w:ascii="Times New Roman" w:hAnsi="Times New Roman" w:cs="Times New Roman"/>
                <w:sz w:val="24"/>
                <w:szCs w:val="24"/>
              </w:rPr>
              <w:t xml:space="preserve">_ от </w:t>
            </w:r>
            <w:r w:rsidR="009B7B41">
              <w:rPr>
                <w:rFonts w:ascii="Times New Roman" w:hAnsi="Times New Roman" w:cs="Times New Roman"/>
                <w:sz w:val="24"/>
                <w:szCs w:val="24"/>
              </w:rPr>
              <w:t xml:space="preserve"> 12.01.2024 </w:t>
            </w:r>
            <w:r w:rsidR="00CC1CA4" w:rsidRPr="009B7B41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CC1CA4" w:rsidRPr="00FB50A7" w:rsidRDefault="00CC1CA4" w:rsidP="008C1A53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7B4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9B7B41">
              <w:rPr>
                <w:rFonts w:ascii="Times New Roman" w:hAnsi="Times New Roman" w:cs="Times New Roman"/>
                <w:sz w:val="18"/>
                <w:szCs w:val="24"/>
              </w:rPr>
              <w:t>число, месяц, год</w:t>
            </w:r>
            <w:r w:rsidRPr="009B7B41">
              <w:rPr>
                <w:rFonts w:ascii="Times New Roman" w:hAnsi="Times New Roman" w:cs="Times New Roman"/>
                <w:i/>
                <w:sz w:val="18"/>
                <w:szCs w:val="24"/>
              </w:rPr>
              <w:t xml:space="preserve"> </w:t>
            </w:r>
            <w:r w:rsidRPr="009B7B41">
              <w:rPr>
                <w:rFonts w:ascii="Times New Roman" w:hAnsi="Times New Roman" w:cs="Times New Roman"/>
                <w:sz w:val="18"/>
                <w:szCs w:val="24"/>
              </w:rPr>
              <w:t xml:space="preserve"> </w:t>
            </w:r>
          </w:p>
        </w:tc>
      </w:tr>
    </w:tbl>
    <w:p w:rsidR="00D150EC" w:rsidRPr="00FB50A7" w:rsidRDefault="00D150EC" w:rsidP="00B33C90">
      <w:pPr>
        <w:spacing w:line="276" w:lineRule="auto"/>
        <w:jc w:val="center"/>
        <w:rPr>
          <w:rStyle w:val="fontstyle01"/>
          <w:color w:val="auto"/>
          <w:sz w:val="24"/>
          <w:szCs w:val="24"/>
        </w:rPr>
      </w:pPr>
    </w:p>
    <w:p w:rsidR="00411A86" w:rsidRPr="00FB50A7" w:rsidRDefault="00411A86" w:rsidP="00B33C90">
      <w:pPr>
        <w:spacing w:line="276" w:lineRule="auto"/>
        <w:jc w:val="center"/>
        <w:rPr>
          <w:rStyle w:val="fontstyle01"/>
          <w:color w:val="auto"/>
          <w:sz w:val="24"/>
          <w:szCs w:val="24"/>
        </w:rPr>
      </w:pPr>
      <w:r w:rsidRPr="00FB50A7">
        <w:rPr>
          <w:rStyle w:val="fontstyle01"/>
          <w:color w:val="auto"/>
          <w:sz w:val="24"/>
          <w:szCs w:val="24"/>
        </w:rPr>
        <w:t>Правила внут</w:t>
      </w:r>
      <w:r w:rsidR="009B7B41">
        <w:rPr>
          <w:rStyle w:val="fontstyle01"/>
          <w:color w:val="auto"/>
          <w:sz w:val="24"/>
          <w:szCs w:val="24"/>
        </w:rPr>
        <w:t xml:space="preserve">реннего распорядка обучающихся </w:t>
      </w:r>
      <w:r w:rsidRPr="00FB50A7">
        <w:rPr>
          <w:rStyle w:val="fontstyle01"/>
          <w:color w:val="auto"/>
          <w:sz w:val="24"/>
          <w:szCs w:val="24"/>
        </w:rPr>
        <w:t xml:space="preserve"> </w:t>
      </w:r>
    </w:p>
    <w:p w:rsidR="009B7B41" w:rsidRDefault="009B7B41" w:rsidP="00CC1CA4">
      <w:pPr>
        <w:spacing w:line="276" w:lineRule="auto"/>
        <w:jc w:val="center"/>
        <w:rPr>
          <w:b/>
          <w:w w:val="115"/>
        </w:rPr>
      </w:pPr>
      <w:r>
        <w:rPr>
          <w:b/>
          <w:w w:val="115"/>
        </w:rPr>
        <w:t xml:space="preserve">Муниципального казенного общеобразовательного учреждения </w:t>
      </w:r>
    </w:p>
    <w:p w:rsidR="00CC1CA4" w:rsidRPr="00FB50A7" w:rsidRDefault="009B7B41" w:rsidP="00CC1CA4">
      <w:pPr>
        <w:spacing w:line="276" w:lineRule="auto"/>
        <w:jc w:val="center"/>
        <w:rPr>
          <w:i/>
          <w:w w:val="115"/>
        </w:rPr>
      </w:pPr>
      <w:r>
        <w:rPr>
          <w:b/>
          <w:w w:val="115"/>
        </w:rPr>
        <w:t>«Начальная школа – детский сад с. Новое»</w:t>
      </w:r>
      <w:r w:rsidRPr="00FB50A7">
        <w:rPr>
          <w:i/>
          <w:w w:val="115"/>
        </w:rPr>
        <w:t xml:space="preserve"> 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411A86" w:rsidP="00300F64">
      <w:pPr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1. Общие положения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1.1. Настоящие Правила внутреннего распорядка обучающихся (далее </w:t>
      </w:r>
      <w:r w:rsidR="00B16F5D" w:rsidRPr="00FB50A7">
        <w:rPr>
          <w:rStyle w:val="fontstyle21"/>
          <w:color w:val="auto"/>
        </w:rPr>
        <w:t>–</w:t>
      </w:r>
      <w:r w:rsidRPr="00FB50A7">
        <w:rPr>
          <w:rStyle w:val="fontstyle21"/>
          <w:color w:val="auto"/>
        </w:rPr>
        <w:t xml:space="preserve"> Правила)</w:t>
      </w:r>
      <w:r w:rsidR="00B16F5D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разработаны в соответствии: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</w:t>
      </w:r>
      <w:r w:rsidRPr="00FB50A7">
        <w:t xml:space="preserve"> п. 1 ч. 3 ст. 28, ч. 2 ст. 30, ч. 2 ст. 55 </w:t>
      </w:r>
      <w:r w:rsidRPr="00FB50A7">
        <w:rPr>
          <w:rStyle w:val="fontstyle21"/>
          <w:color w:val="auto"/>
        </w:rPr>
        <w:t>Федеральн</w:t>
      </w:r>
      <w:r w:rsidR="00777F00" w:rsidRPr="00FB50A7">
        <w:rPr>
          <w:rStyle w:val="fontstyle21"/>
          <w:color w:val="auto"/>
        </w:rPr>
        <w:t>ого</w:t>
      </w:r>
      <w:r w:rsidRPr="00FB50A7">
        <w:rPr>
          <w:rStyle w:val="fontstyle21"/>
          <w:color w:val="auto"/>
        </w:rPr>
        <w:t xml:space="preserve"> закон</w:t>
      </w:r>
      <w:r w:rsidR="00777F00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от 29.12.2012 г. № 273-ФЗ «Об образовании в Российской Федерации»;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Порядком применения к учащимся и снятия с учащихся мер дисциплинарного взыскания, утвержденного приказом Министерства образования и науки Российской Федерации от</w:t>
      </w:r>
      <w:r w:rsidR="00B16F5D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15.03.2013 г. №185;</w:t>
      </w:r>
      <w:r w:rsidR="00300F6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Уставом </w:t>
      </w:r>
      <w:r w:rsidR="009B7B41">
        <w:rPr>
          <w:rStyle w:val="fontstyle21"/>
          <w:color w:val="auto"/>
        </w:rPr>
        <w:t xml:space="preserve">Муниципального казенного общеобразовательного учреждения «Начальная школа- детский сад с. Новое» </w:t>
      </w:r>
      <w:r w:rsidRPr="00FB50A7">
        <w:rPr>
          <w:rStyle w:val="fontstyle21"/>
          <w:color w:val="auto"/>
        </w:rPr>
        <w:t xml:space="preserve"> (</w:t>
      </w:r>
      <w:r w:rsidRPr="00FB50A7">
        <w:rPr>
          <w:rStyle w:val="fontstyle21"/>
          <w:i/>
          <w:color w:val="auto"/>
        </w:rPr>
        <w:t xml:space="preserve">далее – </w:t>
      </w:r>
      <w:r w:rsidR="006A53D1" w:rsidRPr="00FB50A7">
        <w:rPr>
          <w:rStyle w:val="fontstyle21"/>
          <w:iCs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>).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1.2. Настоящие Правила определяют основы статуса обучающихся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, их права и обязанности как участников образовательных отношений, устанавливают учебный распорядок, правила поведения обучающихся и применение поощрения и мер дисциплинарного взыскания к обучающимся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1.3. Введение настоящих Правил имеет целью способствовать совершенствованию качества, результативности организации образовательной деятельности в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, обеспечению безопасности и охраны здоровья обучающихся, поддержанию дисциплины и порядка в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на </w:t>
      </w:r>
      <w:r w:rsidR="000511E9" w:rsidRPr="00FB50A7">
        <w:rPr>
          <w:rStyle w:val="fontstyle21"/>
          <w:color w:val="auto"/>
        </w:rPr>
        <w:t>ее</w:t>
      </w:r>
      <w:r w:rsidRPr="00FB50A7">
        <w:rPr>
          <w:rStyle w:val="fontstyle21"/>
          <w:color w:val="auto"/>
        </w:rPr>
        <w:t xml:space="preserve"> территории для успешной реализации целей и задач, определенных </w:t>
      </w:r>
      <w:r w:rsidR="000511E9" w:rsidRPr="00FB50A7">
        <w:rPr>
          <w:rStyle w:val="fontstyle21"/>
          <w:color w:val="auto"/>
        </w:rPr>
        <w:t>ее</w:t>
      </w:r>
      <w:r w:rsidRPr="00FB50A7">
        <w:rPr>
          <w:rStyle w:val="fontstyle21"/>
          <w:color w:val="auto"/>
        </w:rPr>
        <w:t xml:space="preserve"> Уставом.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1.4. Дисциплина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Pr="00FB50A7">
        <w:rPr>
          <w:rStyle w:val="fontstyle21"/>
          <w:color w:val="auto"/>
        </w:rPr>
        <w:t xml:space="preserve"> поддерживается на основе уважения человеческого достоинства обучающихся, педагогических работников. Применение физического и (или) психического насилия по отношению к обучающимся не допускается.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1.5. Правила призваны способствовать формированию у обучающихся таких личностных качеств, как организованность, ответственность, уважение к окружающим.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1.6. Настоящие Правила размещаются на информационных стендах и официальном сайте </w:t>
      </w:r>
      <w:r w:rsidR="006A53D1"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образовательной организации в информационно-телекоммуникационной сети "Интернет"</w:t>
      </w:r>
      <w:r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. Обучающиеся и их родители (законные представители) должны быть ознакомлены с</w:t>
      </w:r>
      <w:r w:rsidRPr="00FB50A7">
        <w:rPr>
          <w:rStyle w:val="fontstyle21"/>
          <w:color w:val="auto"/>
        </w:rPr>
        <w:t xml:space="preserve"> настоящими Правилами при поступлении в </w:t>
      </w:r>
      <w:r w:rsidR="00A12769">
        <w:rPr>
          <w:rStyle w:val="fontstyle21"/>
          <w:color w:val="auto"/>
        </w:rPr>
        <w:t>образовательную организацию</w:t>
      </w:r>
      <w:r w:rsidRPr="00FB50A7">
        <w:rPr>
          <w:rStyle w:val="fontstyle21"/>
          <w:color w:val="auto"/>
        </w:rPr>
        <w:t xml:space="preserve">. Ознакомление с Правилами уже зачисленных в контингент обучающихся и их родителей (законных представителей), разъяснение содержания настоящих Правил возлагается на педагогических работников (классных руководителей)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1.7. Настоящие Правила являются локальным нормативным актом, регламентирующим деятельность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обязательны для исполнения всеми обучающимися и их родителями (законными представителями).</w:t>
      </w:r>
    </w:p>
    <w:p w:rsidR="00300F64" w:rsidRPr="00FB50A7" w:rsidRDefault="00300F64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411A86" w:rsidP="00300F64">
      <w:pPr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lastRenderedPageBreak/>
        <w:t>2. Права и обязанности обучающихся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2.1. Обучающиеся имеют право: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выбор форм получения образования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 xml:space="preserve"> и формы обучения после получения основного общего образования или после достижения восемнадцати лет;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 w:rsidR="006A53D1" w:rsidRPr="00FB50A7">
        <w:rPr>
          <w:rStyle w:val="fontstyle21"/>
          <w:color w:val="auto"/>
        </w:rPr>
        <w:t>образовательной организацией</w:t>
      </w:r>
      <w:r w:rsidR="00411A86" w:rsidRPr="00FB50A7">
        <w:rPr>
          <w:rStyle w:val="fontstyle21"/>
          <w:color w:val="auto"/>
        </w:rPr>
        <w:t>. В пределах одного года с момента образования академической задолженности;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перевод в другой класс или другое образовательное учреждение, реализующее образовательную программу соответствующего уровня, в порядке, предусмотренном федеральным органом исполнительной власти;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обучение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</w:t>
      </w:r>
      <w:r w:rsidR="00B16F5D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 xml:space="preserve">нормативными актами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освоение наряду с предметами по осваиваемой образовательной программе любых других предметов, преподаваемых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>, в порядке, установленном положением об освоении предметов, курсов, дисциплин (модулей);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выбор факультативных 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</w:t>
      </w:r>
      <w:r w:rsidR="006A53D1" w:rsidRPr="00FB50A7">
        <w:rPr>
          <w:rStyle w:val="fontstyle21"/>
          <w:color w:val="auto"/>
        </w:rPr>
        <w:t>образовательной организацией</w:t>
      </w:r>
      <w:r w:rsidR="00411A86" w:rsidRPr="00FB50A7">
        <w:rPr>
          <w:rStyle w:val="fontstyle21"/>
          <w:color w:val="auto"/>
        </w:rPr>
        <w:t>, (после получения основного общего образования);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предоставление условий для обучения с учетом особенностей психофизического развития и состояния здоровья обучающихся, в том числе получение социально-педагогической и психологической помощи;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объективную оценку результатов своей образовательной деятельности;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получение полной и достоверной информации об оценке своих знаний, умений и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навыков, а также о критериях этой оценки;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мероприятиях, в том числе в официальных спортивных соревнованиях, и других массовых мероприятиях;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бесплатное пользование библиотечно-информационными ресурсами, учебной, производственной базой, лечебно-оздоровительной инфраструктурой, объектами культуры и объектами спорта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каникулы – плановые перерывы для отдыха и иных социальных целей в соответствии с законодательством об образовании и календарным учебным графиком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посещение по своему выбору мероприятий, не предусмотренных учебным планом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, в порядке, установленном локальными нормативными актами. Привлечение обучающихся без их согласия и без согласия их родителей (законных представителей) к труду, не предусмотренному образовательной программой, запрещается.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lastRenderedPageBreak/>
        <w:t xml:space="preserve">- </w:t>
      </w:r>
      <w:r w:rsidR="00411A86" w:rsidRPr="00FB50A7">
        <w:rPr>
          <w:rStyle w:val="fontstyle21"/>
          <w:color w:val="auto"/>
        </w:rPr>
        <w:t xml:space="preserve">на участие в управлении </w:t>
      </w:r>
      <w:r w:rsidR="00734D6C" w:rsidRPr="00FB50A7">
        <w:rPr>
          <w:rStyle w:val="fontstyle21"/>
          <w:color w:val="auto"/>
        </w:rPr>
        <w:t>образовательной организацией</w:t>
      </w:r>
      <w:r w:rsidR="00411A86" w:rsidRPr="00FB50A7">
        <w:rPr>
          <w:rStyle w:val="fontstyle21"/>
          <w:color w:val="auto"/>
        </w:rPr>
        <w:t xml:space="preserve"> в порядке, установленном </w:t>
      </w:r>
      <w:r w:rsidR="000511E9" w:rsidRPr="00FB50A7">
        <w:rPr>
          <w:rStyle w:val="fontstyle21"/>
          <w:color w:val="auto"/>
        </w:rPr>
        <w:t>ее</w:t>
      </w:r>
      <w:r w:rsidR="00411A86" w:rsidRPr="00FB50A7">
        <w:rPr>
          <w:rStyle w:val="fontstyle21"/>
          <w:color w:val="auto"/>
        </w:rPr>
        <w:t xml:space="preserve"> Уставом;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совмещение получения образования с работой без ущерба для освоения</w:t>
      </w:r>
      <w:r w:rsidR="001D2AD1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образовательной программы, выполнения индивидуального учебного плана;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обеспечение питанием, в том числе бесплатным, в случаях и в порядке, которые установлены федеральными законами, законами субъектов Российской Федерации, органами</w:t>
      </w:r>
    </w:p>
    <w:p w:rsidR="00411A86" w:rsidRPr="00FB50A7" w:rsidRDefault="00411A86" w:rsidP="00B76C81">
      <w:pPr>
        <w:spacing w:line="276" w:lineRule="auto"/>
        <w:jc w:val="both"/>
      </w:pPr>
      <w:r w:rsidRPr="00FB50A7">
        <w:rPr>
          <w:rStyle w:val="fontstyle21"/>
          <w:color w:val="auto"/>
        </w:rPr>
        <w:t>местного самоуправления;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добровольное участие в общественных объединениях, а также на создание общественных объединений обучающихся в установленном федеральным законом порядке.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меры социальной поддержки, предусмотренные нормативными правовыми актами Российской Федерации и нормативными правовыми актами субъектов Российской Федерации, правовыми актами органов местного самоуправления, локальными нормативными актами;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свободу совести, информации, свободное выражение собственных взглядов и убеждений;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</w:t>
      </w:r>
      <w:r w:rsidR="007244E7" w:rsidRPr="00FB50A7">
        <w:rPr>
          <w:rStyle w:val="fontstyle21"/>
          <w:color w:val="auto"/>
        </w:rPr>
        <w:t>публикацию</w:t>
      </w:r>
      <w:r w:rsidR="00411A86" w:rsidRPr="00FB50A7">
        <w:rPr>
          <w:rStyle w:val="fontstyle21"/>
          <w:color w:val="auto"/>
        </w:rPr>
        <w:t xml:space="preserve"> своих работ в изданиях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, в том числе на </w:t>
      </w:r>
      <w:r w:rsidR="006A53D1" w:rsidRPr="00FB50A7">
        <w:rPr>
          <w:rStyle w:val="fontstyle21"/>
          <w:color w:val="auto"/>
        </w:rPr>
        <w:t xml:space="preserve">официальном </w:t>
      </w:r>
      <w:r w:rsidR="007244E7" w:rsidRPr="00FB50A7">
        <w:rPr>
          <w:rStyle w:val="fontstyle21"/>
          <w:color w:val="auto"/>
        </w:rPr>
        <w:t xml:space="preserve">сайте </w:t>
      </w:r>
      <w:r w:rsidR="00364AD9">
        <w:rPr>
          <w:rStyle w:val="fontstyle21"/>
          <w:color w:val="auto"/>
        </w:rPr>
        <w:t>образовательной организации</w:t>
      </w:r>
      <w:r w:rsidR="00364AD9" w:rsidRPr="00FB50A7">
        <w:rPr>
          <w:rStyle w:val="fontstyle21"/>
          <w:color w:val="auto"/>
        </w:rPr>
        <w:t xml:space="preserve"> </w:t>
      </w:r>
      <w:r w:rsidR="007244E7" w:rsidRPr="00FB50A7">
        <w:rPr>
          <w:rStyle w:val="fontstyle21"/>
          <w:color w:val="auto"/>
        </w:rPr>
        <w:t xml:space="preserve">в </w:t>
      </w:r>
      <w:r w:rsidR="007244E7" w:rsidRPr="00FB50A7">
        <w:rPr>
          <w:rStyle w:val="10"/>
          <w:rFonts w:ascii="Times New Roman" w:hAnsi="Times New Roman" w:cs="Times New Roman"/>
          <w:color w:val="auto"/>
          <w:sz w:val="24"/>
          <w:szCs w:val="24"/>
        </w:rPr>
        <w:t>информационно-телекоммуникационной сети "Интернет"</w:t>
      </w:r>
      <w:r w:rsidR="007244E7" w:rsidRPr="00FB50A7">
        <w:rPr>
          <w:rStyle w:val="fontstyle21"/>
          <w:color w:val="auto"/>
        </w:rPr>
        <w:t xml:space="preserve">, </w:t>
      </w:r>
      <w:r w:rsidR="00411A86" w:rsidRPr="00FB50A7">
        <w:rPr>
          <w:rStyle w:val="fontstyle21"/>
          <w:color w:val="auto"/>
        </w:rPr>
        <w:t>на бе</w:t>
      </w:r>
      <w:r w:rsidR="00FA03F4" w:rsidRPr="00FB50A7">
        <w:rPr>
          <w:rStyle w:val="fontstyle21"/>
          <w:color w:val="auto"/>
        </w:rPr>
        <w:t>звозмездной</w:t>
      </w:r>
      <w:r w:rsidR="00411A86" w:rsidRPr="00FB50A7">
        <w:rPr>
          <w:rStyle w:val="fontstyle21"/>
          <w:color w:val="auto"/>
        </w:rPr>
        <w:t xml:space="preserve"> основе;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обращение в администрацию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с жалобами, заявлениями и предложениями по вопросам, касающимся организации обучения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>, и любым другим вопросам, затрагивающим интересы обучающихся</w:t>
      </w:r>
      <w:r w:rsidR="00364AD9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с настоящими Правилами и другими локальными актами, регламентирующими деятельность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 обращение в комиссию по урегулированию споров между участниками образовательных отношений.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2.2. Обучающиеся обязаны: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выполнять требования Устава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364AD9">
        <w:rPr>
          <w:rStyle w:val="fontstyle21"/>
          <w:color w:val="auto"/>
        </w:rPr>
        <w:t xml:space="preserve">не </w:t>
      </w:r>
      <w:r w:rsidR="00411A86" w:rsidRPr="00FB50A7">
        <w:rPr>
          <w:rStyle w:val="fontstyle21"/>
          <w:color w:val="auto"/>
        </w:rPr>
        <w:t>создавать препятствий для получения образования другими обучающимися;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бережно относиться к имуществу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  <w:rPr>
          <w:b/>
          <w:bCs/>
        </w:rPr>
      </w:pPr>
      <w:r w:rsidRPr="00FB50A7">
        <w:rPr>
          <w:rStyle w:val="fontstyle01"/>
          <w:b w:val="0"/>
          <w:bCs w:val="0"/>
          <w:color w:val="auto"/>
          <w:sz w:val="24"/>
          <w:szCs w:val="24"/>
        </w:rPr>
        <w:t>2.3. Обучающимся запрещается: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пропускать обязательные учебные занятия, предусмотренные учебным планом и образовательной программой соответствующего уровня, без уважительных причин;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приносить, передавать, использовать во время образовательной деятельности (как на территории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, так и во время проведения занятий, мероприятий вне его) оружие, колющие и режущие предметы, боеприпасы, взрывчатые вещества, пиротехнические игрушки, а также другие предметы, подвергающие опасности жизнь и здоровье других людей;</w:t>
      </w:r>
    </w:p>
    <w:p w:rsidR="00411A86" w:rsidRPr="00FB50A7" w:rsidRDefault="00CC1CA4" w:rsidP="00B33C90">
      <w:pPr>
        <w:tabs>
          <w:tab w:val="left" w:pos="851"/>
        </w:tabs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приносить, передавать и употреблять спиртные напитки, средства токсического и наркотического действия, табачные изделия, находиться в помещениях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в состоянии алкогольного или наркотического опьянения;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курить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="00411A86" w:rsidRPr="00FB50A7">
        <w:rPr>
          <w:rStyle w:val="fontstyle21"/>
          <w:color w:val="auto"/>
        </w:rPr>
        <w:t xml:space="preserve"> и на </w:t>
      </w:r>
      <w:r w:rsidR="000511E9" w:rsidRPr="00FB50A7">
        <w:rPr>
          <w:rStyle w:val="fontstyle21"/>
          <w:color w:val="auto"/>
        </w:rPr>
        <w:t>ее</w:t>
      </w:r>
      <w:r w:rsidR="00411A86" w:rsidRPr="00FB50A7">
        <w:rPr>
          <w:rStyle w:val="fontstyle21"/>
          <w:color w:val="auto"/>
        </w:rPr>
        <w:t xml:space="preserve"> территории;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использовать непристойные выражения, жесты, сквернословить;</w:t>
      </w:r>
    </w:p>
    <w:p w:rsidR="00D150EC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применять физическую силу для выяснения отношений, использовать запугивание, вымогательство, совершать любые действия, влекущие за собой опасные последствия для окру</w:t>
      </w:r>
      <w:r w:rsidR="00C47C6F" w:rsidRPr="00FB50A7">
        <w:rPr>
          <w:rStyle w:val="fontstyle21"/>
          <w:color w:val="auto"/>
        </w:rPr>
        <w:t xml:space="preserve">жающих, </w:t>
      </w:r>
      <w:r w:rsidR="00411A86" w:rsidRPr="00FB50A7">
        <w:rPr>
          <w:rStyle w:val="fontstyle21"/>
          <w:color w:val="auto"/>
        </w:rPr>
        <w:t>играть в азартные игры (например, карты и т.п.);</w:t>
      </w:r>
    </w:p>
    <w:p w:rsidR="00D150EC" w:rsidRPr="00FB50A7" w:rsidRDefault="00CC1CA4" w:rsidP="00B33C90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употреблять во время занятий пищу и напитки;</w:t>
      </w:r>
    </w:p>
    <w:p w:rsidR="00CF29EA" w:rsidRDefault="00CC1CA4" w:rsidP="00CF29EA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производить любые изменения в аппаратном и программном обеспечении компьютеров</w:t>
      </w:r>
      <w:r w:rsidR="00364AD9">
        <w:rPr>
          <w:rStyle w:val="fontstyle21"/>
          <w:color w:val="auto"/>
        </w:rPr>
        <w:t>, находящихся в образовательной организации</w:t>
      </w:r>
      <w:r w:rsidR="00CF29EA">
        <w:rPr>
          <w:rStyle w:val="fontstyle21"/>
          <w:color w:val="auto"/>
        </w:rPr>
        <w:t>;</w:t>
      </w:r>
    </w:p>
    <w:p w:rsidR="00411A86" w:rsidRPr="00FB50A7" w:rsidRDefault="00CF29EA" w:rsidP="00CF29EA">
      <w:pPr>
        <w:widowControl w:val="0"/>
        <w:spacing w:line="276" w:lineRule="auto"/>
        <w:ind w:firstLine="709"/>
        <w:jc w:val="both"/>
        <w:rPr>
          <w:rStyle w:val="fontstyle21"/>
          <w:color w:val="auto"/>
        </w:rPr>
      </w:pPr>
      <w:r>
        <w:rPr>
          <w:rStyle w:val="fontstyle21"/>
          <w:color w:val="auto"/>
        </w:rPr>
        <w:t xml:space="preserve">- </w:t>
      </w:r>
      <w:r w:rsidRPr="00CF29EA">
        <w:rPr>
          <w:szCs w:val="28"/>
        </w:rPr>
        <w:t>Обучающимся запрещено использовать средства подвижной</w:t>
      </w:r>
      <w:r>
        <w:rPr>
          <w:szCs w:val="28"/>
        </w:rPr>
        <w:t xml:space="preserve"> </w:t>
      </w:r>
      <w:r w:rsidRPr="00CF29EA">
        <w:rPr>
          <w:szCs w:val="28"/>
        </w:rPr>
        <w:t>радиотелефонной связи во время проведения учебных занятий при освоении</w:t>
      </w:r>
      <w:r>
        <w:rPr>
          <w:szCs w:val="28"/>
        </w:rPr>
        <w:t xml:space="preserve"> </w:t>
      </w:r>
      <w:r w:rsidRPr="00CF29EA">
        <w:rPr>
          <w:szCs w:val="28"/>
        </w:rPr>
        <w:t>образовательных программ начального общего</w:t>
      </w:r>
      <w:r>
        <w:rPr>
          <w:szCs w:val="28"/>
        </w:rPr>
        <w:t xml:space="preserve"> </w:t>
      </w:r>
      <w:r w:rsidRPr="00CF29EA">
        <w:rPr>
          <w:szCs w:val="28"/>
        </w:rPr>
        <w:t>образования, за исключением случаев возникновения угрозы жизни</w:t>
      </w:r>
      <w:r>
        <w:rPr>
          <w:szCs w:val="28"/>
        </w:rPr>
        <w:t xml:space="preserve"> </w:t>
      </w:r>
      <w:r w:rsidRPr="00CF29EA">
        <w:rPr>
          <w:szCs w:val="28"/>
        </w:rPr>
        <w:t>или здоровью обучающихся, работников, иных экстренных случаев</w:t>
      </w:r>
      <w:r>
        <w:rPr>
          <w:szCs w:val="28"/>
        </w:rPr>
        <w:t>.</w:t>
      </w:r>
      <w:r w:rsidRPr="00CF29EA">
        <w:rPr>
          <w:szCs w:val="28"/>
        </w:rPr>
        <w:t xml:space="preserve"> </w:t>
      </w:r>
    </w:p>
    <w:p w:rsidR="00300F64" w:rsidRPr="00FB50A7" w:rsidRDefault="00300F64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D150EC" w:rsidRPr="00FB50A7" w:rsidRDefault="00411A86" w:rsidP="00300F64">
      <w:pPr>
        <w:spacing w:line="276" w:lineRule="auto"/>
        <w:ind w:firstLine="709"/>
        <w:jc w:val="center"/>
        <w:rPr>
          <w:rStyle w:val="fontstyle01"/>
          <w:color w:val="auto"/>
          <w:sz w:val="24"/>
          <w:szCs w:val="24"/>
        </w:rPr>
      </w:pPr>
      <w:r w:rsidRPr="00FB50A7">
        <w:rPr>
          <w:rStyle w:val="fontstyle01"/>
          <w:color w:val="auto"/>
          <w:sz w:val="24"/>
          <w:szCs w:val="24"/>
        </w:rPr>
        <w:t xml:space="preserve">3. Правила поведения </w:t>
      </w:r>
      <w:r w:rsidR="006A53D1" w:rsidRPr="00FB50A7">
        <w:rPr>
          <w:rStyle w:val="fontstyle01"/>
          <w:color w:val="auto"/>
          <w:sz w:val="24"/>
          <w:szCs w:val="24"/>
        </w:rPr>
        <w:t>в образовательной организации</w:t>
      </w:r>
    </w:p>
    <w:p w:rsidR="00EB602E" w:rsidRPr="00FB50A7" w:rsidRDefault="00411A86" w:rsidP="00CC1CA4">
      <w:pPr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Обучающиеся приходят в </w:t>
      </w:r>
      <w:r w:rsidR="0044421E" w:rsidRPr="00FB50A7">
        <w:rPr>
          <w:rStyle w:val="fontstyle21"/>
          <w:color w:val="auto"/>
        </w:rPr>
        <w:t xml:space="preserve">образовательную </w:t>
      </w:r>
      <w:r w:rsidR="002A08FE" w:rsidRPr="00FB50A7">
        <w:rPr>
          <w:rStyle w:val="fontstyle21"/>
          <w:color w:val="auto"/>
        </w:rPr>
        <w:t>организацию</w:t>
      </w:r>
      <w:r w:rsidRPr="00FB50A7">
        <w:rPr>
          <w:rStyle w:val="fontstyle21"/>
          <w:color w:val="auto"/>
        </w:rPr>
        <w:t xml:space="preserve"> не позднее, чем за 15 минут до начала занятий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(уроков). Опоздание на уроки недопустимо.</w:t>
      </w:r>
    </w:p>
    <w:p w:rsidR="00411A86" w:rsidRPr="00FB50A7" w:rsidRDefault="00411A86" w:rsidP="00CC1CA4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Обучающиеся оказывают уважение взрослым, проявляют внимание к окружающим,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здороваются с работниками и посетителями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CC1CA4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Перед началом уроков обучающиеся должны уточнить расписание уроков и прибыть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учебный кабинет до звонка.</w:t>
      </w:r>
    </w:p>
    <w:p w:rsidR="00411A86" w:rsidRPr="00FB50A7" w:rsidRDefault="00411A86" w:rsidP="00CC1CA4">
      <w:pPr>
        <w:widowControl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На занятиях (уроках) обучающиеся обязаны иметь при себе необходимые для участия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образовательной деятельности принадлежности и литературу. Обучающиеся должны иметь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спортивную форму и обувь для уроков физической культуры, а также специальную одежду для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уроков технологии. При отсутствии такой одежды обучающиеся остаются вместе с классом, но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 занятиям не допускаются.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Обучающиеся встают в начале урока и при </w:t>
      </w:r>
      <w:r w:rsidR="000511E9" w:rsidRPr="00FB50A7">
        <w:rPr>
          <w:rStyle w:val="fontstyle21"/>
          <w:color w:val="auto"/>
        </w:rPr>
        <w:t>его</w:t>
      </w:r>
      <w:r w:rsidRPr="00FB50A7">
        <w:rPr>
          <w:rStyle w:val="fontstyle21"/>
          <w:color w:val="auto"/>
        </w:rPr>
        <w:t xml:space="preserve"> завершении, а также в случае входа в</w:t>
      </w:r>
      <w:r w:rsidR="00CC1CA4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класс гостей или представителя администрации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Обучающийся по первому требованию педагога предъявляет ему дневник.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 случае опоздания на урок обучающийся должен постучаться в дверь кабинета, зайти,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поздороваться с учителем, извиниться за опоздание и попросить разрешения сесть на место.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Во время урока (учебного занятия) обучающимся нельзя шуметь, отвлекаться самим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отвлекать одноклассников посторонними разговорами, играми и другими, не относящимися к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уроку делами. Время урока (учебного занятия) должно использоваться обучающимися только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для учебных целей. Запрещается во время уроков пользоваться мобильными телефонами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другими техническими устройствами, не относящимися к учебному процессу.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Компьютеры, технические средства обучения, лабораторные приборы и учебные пособия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используются обучающимися строго по назначению и с разрешения педагога, а также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соблюдением правил безопасности при работе с техническими средствами обучения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лабораторным оборудованием.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Если во время занятий обучающемуся необходимо выйти из класса, то он должен поднять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руку и попросить разрешения педагога.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Если обучающийся хочет задать вопрос педагогу или ответить на вопрос, он поднимает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руку.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Звонок (сигнал) об окончании урока дается для педагога. Только когда педагог объявит об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окончании занятий, обучающийся вправе покинуть класс.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В случае отсутствия следующего урока, обучающиеся могут находиться в вестибюле,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библиотеке или других помещениях, не занятых в учебном процессе.</w:t>
      </w:r>
    </w:p>
    <w:p w:rsidR="00C47C6F" w:rsidRPr="00FB50A7" w:rsidRDefault="00411A86" w:rsidP="00B33C90">
      <w:pPr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Обучающиеся после окончания занятий выходят из учебного помещения (класса) для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отдыха. Обучающимся запрещается во время перемены кричать, шуметь, бегать, играть в игры,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которые могут привести к травмам и порче имущества. Обучающиеся должны быть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внимательными на лестницах. Запрещается бегать и устраивать игры на лестницах,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перегибаться через перила.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Обучающийся не должен без разрешения педагога покидать </w:t>
      </w:r>
      <w:r w:rsidR="0090278B" w:rsidRPr="00FB50A7">
        <w:rPr>
          <w:rStyle w:val="fontstyle21"/>
          <w:color w:val="auto"/>
        </w:rPr>
        <w:t>образовательную организацию</w:t>
      </w:r>
      <w:r w:rsidRPr="00FB50A7">
        <w:rPr>
          <w:rStyle w:val="fontstyle21"/>
          <w:color w:val="auto"/>
        </w:rPr>
        <w:t xml:space="preserve"> во время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проведения учебных занятий.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Обучающиеся соблюдают правила гигиены и поведения в столовой: входят в помещение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столовой без верхней одежды, тщательно моют руки перед едой.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Обучающиеся выполняют требования работников столовой, соблюдают порядок при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получении пищи. Проявляют внимание и осторожность при употреблении горячих и жидких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блюд. Убирают за собой столовые принадлежности и посуду после еды.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Дежурные по классу обучающиеся обеспечивают порядок в учебном помещении,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принимают участие в его уборке по окончании учебных занятий.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Перед проведением внеурочных мероприятий обучающиеся проходят инструктаж по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технике безопасности. Строго выполняют все указания руководителя при проведении массовых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мероприятий, избегают любых действий, которые могут быть опасны для собственной жизни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для жизни окружающих.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При пользовании гардеробом обучающиеся соблюдают порядок, обеспечивающий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сохранность их одежды и одежды других обучающихся.</w:t>
      </w:r>
    </w:p>
    <w:p w:rsidR="00300F64" w:rsidRPr="00FB50A7" w:rsidRDefault="00300F64" w:rsidP="00B33C90">
      <w:pPr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AD5CF0" w:rsidP="00300F64">
      <w:pPr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4</w:t>
      </w:r>
      <w:r w:rsidR="00411A86" w:rsidRPr="00FB50A7">
        <w:rPr>
          <w:rStyle w:val="fontstyle01"/>
          <w:color w:val="auto"/>
          <w:sz w:val="24"/>
          <w:szCs w:val="24"/>
        </w:rPr>
        <w:t>. Поощрения и дисциплинарное воздействие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4.1. За образцовое выполнение своих обязанностей, безупречную учебу, достижения на олимпиадах, конкурсах, смотрах и за другие достижения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учебной и </w:t>
      </w:r>
      <w:proofErr w:type="spellStart"/>
      <w:r w:rsidRPr="00FB50A7">
        <w:rPr>
          <w:rStyle w:val="fontstyle21"/>
          <w:color w:val="auto"/>
        </w:rPr>
        <w:t>внеучебной</w:t>
      </w:r>
      <w:proofErr w:type="spellEnd"/>
      <w:r w:rsidRPr="00FB50A7">
        <w:rPr>
          <w:rStyle w:val="fontstyle21"/>
          <w:color w:val="auto"/>
        </w:rPr>
        <w:t xml:space="preserve"> деятельности к обучающимся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могут быть применены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следующие виды поощрений: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объявление благодарности;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направление благодарственного письма родителям (законным представителям)</w:t>
      </w:r>
      <w:r w:rsidR="00C47C6F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обучающегося;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награждение почетной грамотой и (или) дипломом;</w:t>
      </w:r>
    </w:p>
    <w:p w:rsidR="00411A86" w:rsidRPr="00FB50A7" w:rsidRDefault="00CC1CA4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награждение ценным подарком.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 Процедура применения поощрений: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4.2.1. Объявление благодарности обучающимся, объявление благодарности родителям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(законным представителям) обучающегося, направление благодарственного письма по месту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работы родителей (законных представителей) обучающегося могут применять все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педагогические работники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при проявлении обучающимися активности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положительным результатом.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4.2.2. Награждение почетной грамотой (дипломом) может осуществляться администрацией</w:t>
      </w:r>
      <w:r w:rsidR="00AD5CF0" w:rsidRPr="00FB50A7">
        <w:rPr>
          <w:rStyle w:val="fontstyle21"/>
          <w:color w:val="auto"/>
        </w:rPr>
        <w:t xml:space="preserve">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по представлению классного руководителя и (или) учителя-предметника за особые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успехи, достигнутые обучающимися по отдельным предметам учебного плана и (или) во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внеурочной деятельности на уровне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(или) муниципального образования, </w:t>
      </w:r>
      <w:r w:rsidR="00AD5CF0" w:rsidRPr="00FB50A7">
        <w:rPr>
          <w:rStyle w:val="fontstyle21"/>
          <w:color w:val="auto"/>
        </w:rPr>
        <w:t xml:space="preserve">на территории которого </w:t>
      </w:r>
      <w:r w:rsidRPr="00FB50A7">
        <w:rPr>
          <w:rStyle w:val="fontstyle21"/>
          <w:color w:val="auto"/>
        </w:rPr>
        <w:t xml:space="preserve">находится </w:t>
      </w:r>
      <w:r w:rsidR="00364AD9">
        <w:rPr>
          <w:rStyle w:val="fontstyle21"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4.2.3. Награждение ценным подарком осуществляется за счет дополнительных финансовых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средств по представлению заместителей директора на основании приказа директора</w:t>
      </w:r>
      <w:r w:rsidR="00AD5CF0" w:rsidRPr="00FB50A7">
        <w:rPr>
          <w:rStyle w:val="fontstyle21"/>
          <w:color w:val="auto"/>
        </w:rPr>
        <w:t xml:space="preserve">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за особые успехи, достигнутые на уровне муниципального образования, субъекта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Российской Федерации.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4.3. За неисполнение или нарушение Устава, настоящих Правил и иных локальных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нормативных актов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по вопросам организации и осуществления образовательной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деятельности к обучающимся могут быть применены следующие меры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воздействия</w:t>
      </w:r>
      <w:r w:rsidR="00AD5CF0" w:rsidRPr="00FB50A7">
        <w:rPr>
          <w:rStyle w:val="fontstyle21"/>
          <w:color w:val="auto"/>
        </w:rPr>
        <w:t xml:space="preserve"> (</w:t>
      </w:r>
      <w:r w:rsidRPr="00FB50A7">
        <w:rPr>
          <w:rStyle w:val="fontstyle21"/>
          <w:color w:val="auto"/>
        </w:rPr>
        <w:t>меры воспитательного характера</w:t>
      </w:r>
      <w:r w:rsidR="00AD5CF0" w:rsidRPr="00FB50A7">
        <w:rPr>
          <w:rStyle w:val="fontstyle21"/>
          <w:color w:val="auto"/>
        </w:rPr>
        <w:t xml:space="preserve"> и </w:t>
      </w:r>
      <w:r w:rsidRPr="00FB50A7">
        <w:rPr>
          <w:rStyle w:val="fontstyle21"/>
          <w:color w:val="auto"/>
        </w:rPr>
        <w:t>дисциплинарные взыскания</w:t>
      </w:r>
      <w:r w:rsidR="00AD5CF0" w:rsidRPr="00FB50A7">
        <w:rPr>
          <w:rStyle w:val="fontstyle21"/>
          <w:color w:val="auto"/>
        </w:rPr>
        <w:t>)</w:t>
      </w:r>
      <w:r w:rsidRPr="00FB50A7">
        <w:rPr>
          <w:rStyle w:val="fontstyle21"/>
          <w:color w:val="auto"/>
        </w:rPr>
        <w:t>.</w:t>
      </w:r>
    </w:p>
    <w:p w:rsidR="00CF29EA" w:rsidRDefault="00411A86" w:rsidP="00CF29EA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4.4. Меры воспитательного характера представляют собой действия администрации</w:t>
      </w:r>
      <w:r w:rsidR="006A53D1" w:rsidRPr="00FB50A7">
        <w:rPr>
          <w:rStyle w:val="fontstyle21"/>
          <w:color w:val="auto"/>
        </w:rPr>
        <w:t xml:space="preserve"> образовательной организации</w:t>
      </w:r>
      <w:r w:rsidRPr="00FB50A7">
        <w:rPr>
          <w:rStyle w:val="fontstyle21"/>
          <w:color w:val="auto"/>
        </w:rPr>
        <w:t>, ее педагогических работников, направленные на разъяснение недопустимости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нарушения правил поведения </w:t>
      </w:r>
      <w:r w:rsidR="006A53D1" w:rsidRPr="00FB50A7">
        <w:rPr>
          <w:rStyle w:val="fontstyle21"/>
          <w:color w:val="auto"/>
        </w:rPr>
        <w:t xml:space="preserve">в </w:t>
      </w:r>
      <w:r w:rsidR="004239F6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, осознание обучающимися пагубности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совершенных им действий, воспитание личных качеств обучающегося, добросовестно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относящегося к учебе и соблюдению дисциплины.</w:t>
      </w:r>
    </w:p>
    <w:p w:rsidR="00411A86" w:rsidRPr="00FB50A7" w:rsidRDefault="00CF29EA" w:rsidP="00CF29EA">
      <w:pPr>
        <w:spacing w:line="276" w:lineRule="auto"/>
        <w:ind w:firstLine="709"/>
        <w:jc w:val="both"/>
      </w:pPr>
      <w:r>
        <w:t>4.5.</w:t>
      </w:r>
      <w:r w:rsidRPr="00CF29EA">
        <w:t xml:space="preserve">За неисполнение или нарушение </w:t>
      </w:r>
      <w:r w:rsidR="00CF24EF">
        <w:t>У</w:t>
      </w:r>
      <w:r w:rsidRPr="00CF29EA">
        <w:t>става организации, осуществляющей</w:t>
      </w:r>
      <w:r>
        <w:t xml:space="preserve"> </w:t>
      </w:r>
      <w:r w:rsidRPr="00CF29EA">
        <w:t>образовательную деятельность, правил внутреннего распорядка, в том числе</w:t>
      </w:r>
      <w:r>
        <w:t xml:space="preserve"> </w:t>
      </w:r>
      <w:r w:rsidRPr="00CF29EA">
        <w:t>требований к дисциплине на учебных занятиях и правилам поведения и иных</w:t>
      </w:r>
      <w:r>
        <w:t xml:space="preserve"> </w:t>
      </w:r>
      <w:r w:rsidRPr="00CF29EA">
        <w:t>локальных нормативных актов по вопросам организации и осуществления</w:t>
      </w:r>
      <w:r w:rsidR="009F2D4F">
        <w:t xml:space="preserve"> </w:t>
      </w:r>
      <w:r w:rsidRPr="00CF29EA">
        <w:t xml:space="preserve">образовательной деятельности к обучающимся </w:t>
      </w:r>
      <w:r w:rsidR="009F2D4F">
        <w:rPr>
          <w:rStyle w:val="fontstyle21"/>
          <w:color w:val="auto"/>
        </w:rPr>
        <w:t xml:space="preserve"> </w:t>
      </w:r>
      <w:r w:rsidR="00411A86" w:rsidRPr="00CF29EA">
        <w:rPr>
          <w:rStyle w:val="fontstyle21"/>
          <w:color w:val="auto"/>
        </w:rPr>
        <w:t>могут быть</w:t>
      </w:r>
      <w:r w:rsidR="00411A86" w:rsidRPr="00FB50A7">
        <w:rPr>
          <w:rStyle w:val="fontstyle21"/>
          <w:color w:val="auto"/>
        </w:rPr>
        <w:t xml:space="preserve"> применены следующие меры дисциплинарного взыскания:</w:t>
      </w:r>
      <w:r w:rsidR="00C47C6F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замечание</w:t>
      </w:r>
      <w:r w:rsidR="00C47C6F" w:rsidRPr="00FB50A7">
        <w:rPr>
          <w:rStyle w:val="fontstyle21"/>
          <w:color w:val="auto"/>
        </w:rPr>
        <w:t xml:space="preserve">, </w:t>
      </w:r>
      <w:r w:rsidR="00411A86" w:rsidRPr="00FB50A7">
        <w:rPr>
          <w:rStyle w:val="fontstyle21"/>
          <w:color w:val="auto"/>
        </w:rPr>
        <w:t>выговор</w:t>
      </w:r>
      <w:r w:rsidR="00C47C6F" w:rsidRPr="00FB50A7">
        <w:rPr>
          <w:rStyle w:val="fontstyle21"/>
          <w:color w:val="auto"/>
        </w:rPr>
        <w:t xml:space="preserve">, </w:t>
      </w:r>
      <w:r w:rsidR="00411A86" w:rsidRPr="00FB50A7">
        <w:rPr>
          <w:rStyle w:val="fontstyle21"/>
          <w:color w:val="auto"/>
        </w:rPr>
        <w:t xml:space="preserve">отчисление из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 Применение дисциплинарных взысканий</w:t>
      </w:r>
      <w:r w:rsidR="00AD5CF0"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4.6.1. Дисциплинарное взыскание применяется не позднее одного месяца со дня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обнаружения дисциплинарного проступка и не позднее шести месяцев со дня его совершения,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не считая времени болезни обучающегося, пребывании его на каникулах, но не более семи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учебных дней со дня представления директору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 За каждый дисциплинарный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проступок может быть применено только одно дисциплинарное взыскание.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При наложении дисциплинарного взыскания действует принцип рецидива, когда за один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тот же проступок, совершенный в течение года, наказание ужесточается.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2</w:t>
      </w:r>
      <w:r w:rsidRPr="00FB50A7">
        <w:rPr>
          <w:rStyle w:val="fontstyle21"/>
          <w:color w:val="auto"/>
        </w:rPr>
        <w:t>. При получении письменного заявления о совершении обучающимся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проступка директор в течение трех рабочих дней передает его в комиссию по расследованию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дисциплинарных проступков, создаваемую его приказом.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3</w:t>
      </w:r>
      <w:r w:rsidRPr="00FB50A7">
        <w:rPr>
          <w:rStyle w:val="fontstyle21"/>
          <w:color w:val="auto"/>
        </w:rPr>
        <w:t>. В случае признания обучающегося виновным в совершении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проступка, комиссией выносится решение о применении к нему соответствующего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дисциплинарного взыскания.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</w:t>
      </w:r>
      <w:r w:rsidR="00AD5CF0" w:rsidRPr="00FB50A7">
        <w:rPr>
          <w:rStyle w:val="fontstyle21"/>
          <w:color w:val="auto"/>
        </w:rPr>
        <w:t>4</w:t>
      </w:r>
      <w:r w:rsidRPr="00FB50A7">
        <w:rPr>
          <w:rStyle w:val="fontstyle21"/>
          <w:color w:val="auto"/>
        </w:rPr>
        <w:t xml:space="preserve">. При выборе меры дисциплинарного взыскания </w:t>
      </w:r>
      <w:r w:rsidR="00C5258B" w:rsidRPr="00FB50A7">
        <w:rPr>
          <w:rStyle w:val="fontstyle21"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 xml:space="preserve"> должн</w:t>
      </w:r>
      <w:r w:rsidR="00C5258B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учитывать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тяжесть дисциплинарного проступка, причины и обстоятельства, при которых он совершен,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предыдущее поведение обучающегося, его психофизическое и эмоциональное состояние, 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также мнение Совета школы.</w:t>
      </w:r>
    </w:p>
    <w:p w:rsidR="00AD5CF0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4.6.6. Отчисление несовершеннолетнего обучающегося, достигшего возраста пятнадцати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лет, в качестве меры дисциплинарного взыскания применяется, если меры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воздействия воспитательного характера не дали результата, обучающийся имеет не менее двух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дисциплинарных взысканий в текущем учебном году и его дальнейшее пребывание в</w:t>
      </w:r>
      <w:r w:rsidR="006A53D1" w:rsidRPr="00FB50A7">
        <w:rPr>
          <w:rStyle w:val="fontstyle21"/>
          <w:color w:val="auto"/>
        </w:rPr>
        <w:t xml:space="preserve"> образовательной организации</w:t>
      </w:r>
      <w:r w:rsidRPr="00FB50A7">
        <w:rPr>
          <w:rStyle w:val="fontstyle21"/>
          <w:color w:val="auto"/>
        </w:rPr>
        <w:t xml:space="preserve"> оказывает отрицательное влияние на других обучающихся, нарушает их права 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права работников </w:t>
      </w:r>
      <w:r w:rsidR="004239F6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, а также нормальное функционирование </w:t>
      </w:r>
      <w:r w:rsidR="00D643BF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4.6.7. Отчисление несовершеннолетнего обучающегося как мера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не применяется, если сроки ранее примененных к нему мер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истекли, и (или) меры дисциплинарного взыскания сняты в установленном порядке.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4.6.8. Решение об отчислении несовершеннолетнего обучающегося, достигшего возраста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пятнадцати лет и не получившего основного общего образования, как мера дисциплинарного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взыскания принимается с учетом мнения его родителей (законных представителей) и с согласия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комиссии по делам несовершеннолетних и защите их прав. Решение об отчислении детей-сирот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 детей, оставшихся без попечения родителей, принимается с согласия комиссии по делам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несовершеннолетних и защите их прав и органа опеки и попечительства.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4.6.9. </w:t>
      </w:r>
      <w:r w:rsidR="0032562D" w:rsidRPr="00FB50A7">
        <w:rPr>
          <w:rStyle w:val="fontstyle21"/>
          <w:color w:val="auto"/>
        </w:rPr>
        <w:t>Образовательная организация</w:t>
      </w:r>
      <w:r w:rsidRPr="00FB50A7">
        <w:rPr>
          <w:rStyle w:val="fontstyle21"/>
          <w:color w:val="auto"/>
        </w:rPr>
        <w:t xml:space="preserve"> обязан</w:t>
      </w:r>
      <w:r w:rsidR="00877299" w:rsidRPr="00FB50A7">
        <w:rPr>
          <w:rStyle w:val="fontstyle21"/>
          <w:color w:val="auto"/>
        </w:rPr>
        <w:t>а</w:t>
      </w:r>
      <w:r w:rsidRPr="00FB50A7">
        <w:rPr>
          <w:rStyle w:val="fontstyle21"/>
          <w:color w:val="auto"/>
        </w:rPr>
        <w:t xml:space="preserve"> незамедлительно проинформировать орган </w:t>
      </w:r>
      <w:r w:rsidR="00FB211B" w:rsidRPr="00FB50A7">
        <w:rPr>
          <w:rStyle w:val="fontstyle21"/>
          <w:color w:val="auto"/>
        </w:rPr>
        <w:t>региональной власти (</w:t>
      </w:r>
      <w:r w:rsidRPr="00FB50A7">
        <w:rPr>
          <w:rStyle w:val="fontstyle21"/>
          <w:color w:val="auto"/>
        </w:rPr>
        <w:t>местного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самоуправления</w:t>
      </w:r>
      <w:r w:rsidR="00FB211B" w:rsidRPr="00FB50A7">
        <w:rPr>
          <w:rStyle w:val="fontstyle21"/>
          <w:color w:val="auto"/>
        </w:rPr>
        <w:t>)</w:t>
      </w:r>
      <w:r w:rsidRPr="00FB50A7">
        <w:rPr>
          <w:rStyle w:val="fontstyle21"/>
          <w:color w:val="auto"/>
        </w:rPr>
        <w:t xml:space="preserve">, осуществляющий управление в сфере образования </w:t>
      </w:r>
      <w:r w:rsidR="00AD5CF0" w:rsidRPr="00FB50A7">
        <w:rPr>
          <w:rStyle w:val="fontstyle21"/>
          <w:color w:val="auto"/>
        </w:rPr>
        <w:t xml:space="preserve">_______________________________________________ </w:t>
      </w:r>
      <w:r w:rsidRPr="00FB50A7">
        <w:rPr>
          <w:rStyle w:val="fontstyle21"/>
          <w:color w:val="auto"/>
        </w:rPr>
        <w:t>(</w:t>
      </w:r>
      <w:r w:rsidR="00AD5CF0" w:rsidRPr="00FB50A7">
        <w:rPr>
          <w:rStyle w:val="fontstyle21"/>
          <w:i/>
          <w:color w:val="auto"/>
        </w:rPr>
        <w:t>наименование полномочного органа</w:t>
      </w:r>
      <w:r w:rsidRPr="00FB50A7">
        <w:rPr>
          <w:rStyle w:val="fontstyle21"/>
          <w:color w:val="auto"/>
        </w:rPr>
        <w:t>), об отчислении несовершеннолетнего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обучающегося в качестве меры дисциплинарного взыскания.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4.6.10. Дисциплинарное взыскание на основании решения комиссии объявляется приказом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директора. С приказом обучающийся и его родители (законные представители) знакомятся под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роспись в течение трех учебных дней со дня издания, не считая времени отсутствия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обучающегося </w:t>
      </w:r>
      <w:r w:rsidR="006A53D1" w:rsidRPr="00FB50A7">
        <w:rPr>
          <w:rStyle w:val="fontstyle21"/>
          <w:color w:val="auto"/>
        </w:rPr>
        <w:t>в образовательной организации</w:t>
      </w:r>
      <w:r w:rsidRPr="00FB50A7">
        <w:rPr>
          <w:rStyle w:val="fontstyle21"/>
          <w:color w:val="auto"/>
        </w:rPr>
        <w:t>. Отказ обучающегося, его родителей (законных представителей)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ознакомиться с указанным приказом под роспись оформляется соответствующим актом.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4.6.11. Обучающийся и (или) его родители (законные представители) вправе обжаловать в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комиссию по урегулированию споров между участниками образовательных отношений меры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дисциплинарного взыскания и их применение к обучающемуся.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4.6.12. Если в течение года со дня применения меры дисциплинарного взыскания к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обучающемуся не будет применена новая мера дисциплинарного взыскания, то он считается не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имеющим меры дисциплинарного взыскания.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4.6.13. Директор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имеет право снять меру дисциплинарного взыскания до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истечения года со дня ее применения по собственной инициативе, просьбе самого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обучающегося, его родителей (законных представителей).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4.6.14. Меры дисциплинарного взыскания не применяются к обучающимся по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образовательным программам начального общего образования, а также к обучающимся с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ограниченными возможностями здоровья (с задержкой психического развития и различными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формами умственной отсталости).</w:t>
      </w:r>
    </w:p>
    <w:p w:rsidR="00411A86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>4.6.15. Не допускается применение мер дисциплинарного взыскания к обучающимся во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время болезни, каникул, академического отпуска, отпуска по беременности и родам или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отпуска по уходу за ребенком.</w:t>
      </w:r>
    </w:p>
    <w:p w:rsidR="00300F64" w:rsidRPr="00FB50A7" w:rsidRDefault="00300F64" w:rsidP="00300F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rStyle w:val="fontstyle01"/>
          <w:color w:val="auto"/>
          <w:sz w:val="24"/>
          <w:szCs w:val="24"/>
        </w:rPr>
      </w:pPr>
    </w:p>
    <w:p w:rsidR="00411A86" w:rsidRPr="00FB50A7" w:rsidRDefault="00AD5CF0" w:rsidP="00300F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5</w:t>
      </w:r>
      <w:r w:rsidR="00411A86" w:rsidRPr="00FB50A7">
        <w:rPr>
          <w:rStyle w:val="fontstyle01"/>
          <w:color w:val="auto"/>
          <w:sz w:val="24"/>
          <w:szCs w:val="24"/>
        </w:rPr>
        <w:t>. Защита прав обучающихся</w:t>
      </w:r>
    </w:p>
    <w:p w:rsidR="00AD5CF0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>В целях защиты своих прав обучающиеся и их родители (законные представители)</w:t>
      </w:r>
      <w:r w:rsidR="00C47C6F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>самостоятельно или через своих представителей вправе:</w:t>
      </w:r>
    </w:p>
    <w:p w:rsidR="00411A86" w:rsidRPr="00FB50A7" w:rsidRDefault="00CC1CA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 xml:space="preserve">направлять в </w:t>
      </w:r>
      <w:r w:rsidR="0036496A" w:rsidRPr="00FB50A7">
        <w:rPr>
          <w:rStyle w:val="fontstyle21"/>
          <w:color w:val="auto"/>
        </w:rPr>
        <w:t xml:space="preserve">администрацию и другие </w:t>
      </w:r>
      <w:r w:rsidR="00411A86" w:rsidRPr="00FB50A7">
        <w:rPr>
          <w:rStyle w:val="fontstyle21"/>
          <w:color w:val="auto"/>
        </w:rPr>
        <w:t xml:space="preserve">органы управления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="00411A86" w:rsidRPr="00FB50A7">
        <w:rPr>
          <w:rStyle w:val="fontstyle21"/>
          <w:color w:val="auto"/>
        </w:rPr>
        <w:t xml:space="preserve"> обращения о нарушении и (или)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ущемлении ее работниками прав, свобод и социальных гарантий обучающихся;</w:t>
      </w:r>
    </w:p>
    <w:p w:rsidR="00C47C6F" w:rsidRPr="00FB50A7" w:rsidRDefault="00CC1CA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21"/>
          <w:color w:val="auto"/>
        </w:rPr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обращаться в комиссию по урегулированию споров между участниками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образовательных отношений;</w:t>
      </w:r>
    </w:p>
    <w:p w:rsidR="00411A86" w:rsidRPr="00FB50A7" w:rsidRDefault="00CC1CA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- </w:t>
      </w:r>
      <w:r w:rsidR="00411A86" w:rsidRPr="00FB50A7">
        <w:rPr>
          <w:rStyle w:val="fontstyle21"/>
          <w:color w:val="auto"/>
        </w:rPr>
        <w:t>использовать не запрещенные законодательством РФ иные способы защиты своих прав</w:t>
      </w:r>
      <w:r w:rsidR="00AD5CF0" w:rsidRPr="00FB50A7">
        <w:rPr>
          <w:rStyle w:val="fontstyle21"/>
          <w:color w:val="auto"/>
        </w:rPr>
        <w:t xml:space="preserve"> </w:t>
      </w:r>
      <w:r w:rsidR="00411A86" w:rsidRPr="00FB50A7">
        <w:rPr>
          <w:rStyle w:val="fontstyle21"/>
          <w:color w:val="auto"/>
        </w:rPr>
        <w:t>и законных интересов.</w:t>
      </w:r>
    </w:p>
    <w:p w:rsidR="00300F64" w:rsidRPr="00FB50A7" w:rsidRDefault="00300F64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rStyle w:val="fontstyle01"/>
          <w:color w:val="auto"/>
          <w:sz w:val="24"/>
          <w:szCs w:val="24"/>
        </w:rPr>
      </w:pPr>
    </w:p>
    <w:p w:rsidR="00411A86" w:rsidRPr="00FB50A7" w:rsidRDefault="00AD5CF0" w:rsidP="00300F64">
      <w:pPr>
        <w:widowControl w:val="0"/>
        <w:autoSpaceDE w:val="0"/>
        <w:autoSpaceDN w:val="0"/>
        <w:adjustRightInd w:val="0"/>
        <w:spacing w:line="276" w:lineRule="auto"/>
        <w:ind w:firstLine="709"/>
        <w:jc w:val="center"/>
        <w:rPr>
          <w:b/>
          <w:bCs/>
        </w:rPr>
      </w:pPr>
      <w:r w:rsidRPr="00FB50A7">
        <w:rPr>
          <w:rStyle w:val="fontstyle01"/>
          <w:color w:val="auto"/>
          <w:sz w:val="24"/>
          <w:szCs w:val="24"/>
        </w:rPr>
        <w:t>6</w:t>
      </w:r>
      <w:r w:rsidR="00411A86" w:rsidRPr="00FB50A7">
        <w:rPr>
          <w:rStyle w:val="fontstyle01"/>
          <w:color w:val="auto"/>
          <w:sz w:val="24"/>
          <w:szCs w:val="24"/>
        </w:rPr>
        <w:t>. Заключительные положения</w:t>
      </w:r>
    </w:p>
    <w:p w:rsidR="00D150EC" w:rsidRPr="00FB50A7" w:rsidRDefault="00411A86" w:rsidP="00B33C9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FB50A7">
        <w:rPr>
          <w:rStyle w:val="fontstyle21"/>
          <w:color w:val="auto"/>
        </w:rPr>
        <w:t xml:space="preserve">Настоящие Правила действуют на всей территории </w:t>
      </w:r>
      <w:r w:rsidR="006A53D1" w:rsidRPr="00FB50A7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 xml:space="preserve"> и распространяются на</w:t>
      </w:r>
      <w:r w:rsidR="00AD5CF0" w:rsidRPr="00FB50A7">
        <w:rPr>
          <w:rStyle w:val="fontstyle21"/>
          <w:color w:val="auto"/>
        </w:rPr>
        <w:t xml:space="preserve"> </w:t>
      </w:r>
      <w:r w:rsidRPr="00FB50A7">
        <w:rPr>
          <w:rStyle w:val="fontstyle21"/>
          <w:color w:val="auto"/>
        </w:rPr>
        <w:t xml:space="preserve">все мероприятия с участием обучающихся </w:t>
      </w:r>
      <w:r w:rsidR="004239F6">
        <w:rPr>
          <w:rStyle w:val="fontstyle21"/>
          <w:color w:val="auto"/>
        </w:rPr>
        <w:t>образовательной организации</w:t>
      </w:r>
      <w:r w:rsidRPr="00FB50A7">
        <w:rPr>
          <w:rStyle w:val="fontstyle21"/>
          <w:color w:val="auto"/>
        </w:rPr>
        <w:t>.</w:t>
      </w:r>
    </w:p>
    <w:sectPr w:rsidR="00D150EC" w:rsidRPr="00FB50A7" w:rsidSect="00CC1CA4">
      <w:pgSz w:w="12240" w:h="15840"/>
      <w:pgMar w:top="1134" w:right="567" w:bottom="1134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A34DC"/>
    <w:multiLevelType w:val="hybridMultilevel"/>
    <w:tmpl w:val="0FD8451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">
    <w:nsid w:val="57231C35"/>
    <w:multiLevelType w:val="hybridMultilevel"/>
    <w:tmpl w:val="8B80574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2">
    <w:nsid w:val="7C010C1E"/>
    <w:multiLevelType w:val="hybridMultilevel"/>
    <w:tmpl w:val="28A83D2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411A86"/>
    <w:rsid w:val="00037AF9"/>
    <w:rsid w:val="000511E9"/>
    <w:rsid w:val="001524D2"/>
    <w:rsid w:val="001A02AE"/>
    <w:rsid w:val="001A0316"/>
    <w:rsid w:val="001D2AD1"/>
    <w:rsid w:val="001F6FFE"/>
    <w:rsid w:val="0020600E"/>
    <w:rsid w:val="00217622"/>
    <w:rsid w:val="002A08FE"/>
    <w:rsid w:val="00300F64"/>
    <w:rsid w:val="0032562D"/>
    <w:rsid w:val="00332CD4"/>
    <w:rsid w:val="0036496A"/>
    <w:rsid w:val="00364AD9"/>
    <w:rsid w:val="003A7ACC"/>
    <w:rsid w:val="00411A86"/>
    <w:rsid w:val="004239F6"/>
    <w:rsid w:val="0044421E"/>
    <w:rsid w:val="00496633"/>
    <w:rsid w:val="004E1F54"/>
    <w:rsid w:val="00632D28"/>
    <w:rsid w:val="006365FB"/>
    <w:rsid w:val="00690ECA"/>
    <w:rsid w:val="006A53D1"/>
    <w:rsid w:val="006B6AED"/>
    <w:rsid w:val="0072045F"/>
    <w:rsid w:val="007244E7"/>
    <w:rsid w:val="00734D6C"/>
    <w:rsid w:val="00777F00"/>
    <w:rsid w:val="007A2F9F"/>
    <w:rsid w:val="007A4B07"/>
    <w:rsid w:val="007E3F90"/>
    <w:rsid w:val="00877299"/>
    <w:rsid w:val="008B1E1A"/>
    <w:rsid w:val="0090278B"/>
    <w:rsid w:val="009B7B41"/>
    <w:rsid w:val="009F2D4F"/>
    <w:rsid w:val="00A12769"/>
    <w:rsid w:val="00AD5CF0"/>
    <w:rsid w:val="00B16F5D"/>
    <w:rsid w:val="00B33C90"/>
    <w:rsid w:val="00B76C81"/>
    <w:rsid w:val="00C11628"/>
    <w:rsid w:val="00C47C6F"/>
    <w:rsid w:val="00C5258B"/>
    <w:rsid w:val="00C62A1C"/>
    <w:rsid w:val="00CC1CA4"/>
    <w:rsid w:val="00CD12B2"/>
    <w:rsid w:val="00CF24EF"/>
    <w:rsid w:val="00CF29EA"/>
    <w:rsid w:val="00D150EC"/>
    <w:rsid w:val="00D643BF"/>
    <w:rsid w:val="00E1021A"/>
    <w:rsid w:val="00EB602E"/>
    <w:rsid w:val="00F617C7"/>
    <w:rsid w:val="00FA03F4"/>
    <w:rsid w:val="00FA6DE1"/>
    <w:rsid w:val="00FB211B"/>
    <w:rsid w:val="00FB50A7"/>
    <w:rsid w:val="00FF0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45F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53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uiPriority w:val="99"/>
    <w:rsid w:val="00411A86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fontstyle21">
    <w:name w:val="fontstyle21"/>
    <w:basedOn w:val="a0"/>
    <w:uiPriority w:val="99"/>
    <w:rsid w:val="00411A86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1">
    <w:name w:val="fontstyle31"/>
    <w:basedOn w:val="a0"/>
    <w:uiPriority w:val="99"/>
    <w:rsid w:val="00411A86"/>
    <w:rPr>
      <w:rFonts w:ascii="Symbol" w:hAnsi="Symbol" w:cs="Symbol"/>
      <w:color w:val="000000"/>
      <w:sz w:val="24"/>
      <w:szCs w:val="24"/>
    </w:rPr>
  </w:style>
  <w:style w:type="character" w:customStyle="1" w:styleId="fontstyle41">
    <w:name w:val="fontstyle41"/>
    <w:basedOn w:val="a0"/>
    <w:uiPriority w:val="99"/>
    <w:rsid w:val="00411A86"/>
    <w:rPr>
      <w:rFonts w:ascii="Wingdings" w:hAnsi="Wingdings" w:cs="Wingdings"/>
      <w:color w:val="000000"/>
      <w:sz w:val="24"/>
      <w:szCs w:val="24"/>
    </w:rPr>
  </w:style>
  <w:style w:type="table" w:styleId="a3">
    <w:name w:val="Table Grid"/>
    <w:basedOn w:val="a1"/>
    <w:uiPriority w:val="59"/>
    <w:rsid w:val="00CC1CA4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6A53D1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A53D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5">
    <w:name w:val="annotation reference"/>
    <w:basedOn w:val="a0"/>
    <w:uiPriority w:val="99"/>
    <w:semiHidden/>
    <w:unhideWhenUsed/>
    <w:rsid w:val="00A1276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1276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12769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1276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12769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A12769"/>
    <w:pPr>
      <w:spacing w:after="0" w:line="240" w:lineRule="auto"/>
    </w:pPr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12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127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4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3275</Words>
  <Characters>18669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21901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Елена</cp:lastModifiedBy>
  <cp:revision>2</cp:revision>
  <dcterms:created xsi:type="dcterms:W3CDTF">2024-02-09T03:16:00Z</dcterms:created>
  <dcterms:modified xsi:type="dcterms:W3CDTF">2024-02-09T03:16:00Z</dcterms:modified>
</cp:coreProperties>
</file>